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r>
        <w:rPr>
          <w:rFonts w:hint="eastAsia"/>
        </w:rPr>
        <w:t>EEP</w:t>
      </w:r>
      <w:r>
        <w:t xml:space="preserve"> 596A Advanced Topics in Signal and Image Processing</w:t>
      </w:r>
    </w:p>
    <w:p>
      <w:pPr>
        <w:pStyle w:val="9"/>
      </w:pPr>
      <w:r>
        <w:t xml:space="preserve">Mini Project </w:t>
      </w:r>
      <w:r>
        <w:rPr>
          <w:rFonts w:hint="eastAsia"/>
        </w:rPr>
        <w:t>2</w:t>
      </w:r>
      <w:r>
        <w:t xml:space="preserve"> Report</w:t>
      </w:r>
    </w:p>
    <w:p>
      <w:pPr>
        <w:pStyle w:val="2"/>
      </w:pPr>
      <w:r>
        <w:t>Introduction and Overview</w:t>
      </w:r>
    </w:p>
    <w:p>
      <w:r>
        <w:t>This assignment is about Twitter Sentiment Analysis. In this project, we are asked to classify the sentiment of tweets from a real dataset by building and training some practical machine learning models. Sentiment analysis is meant to classify the emotion and perspective expressed from original text sources. It is usually that a few sentiment data details appeared by analyzing tweets. This data is contributing to learning about the opinions of people. Therefore, we are about to develop an automatic machine learning model to judge the sentiments of tweets. However, it is difficult to be developed because of some noise</w:t>
      </w:r>
      <w:r>
        <w:rPr>
          <w:rFonts w:hint="eastAsia"/>
        </w:rPr>
        <w:t>,</w:t>
      </w:r>
      <w:r>
        <w:t xml:space="preserve"> which could be called ‘useless characters’ like punctuations and URLs. So, in this article, we are about to develop a pipeline to analyze the Twitter dataset. It includes three classifiers: Logistic Regression, Bernoulli Naive Bayes, and SVM along with using Term Frequency- Inverse Document Frequency (TF-IDF). The criterion for judging models is accuracy and </w:t>
      </w:r>
      <w:r>
        <w:rPr>
          <w:rFonts w:hint="eastAsia"/>
        </w:rPr>
        <w:t>F</w:t>
      </w:r>
      <w:r>
        <w:t>1</w:t>
      </w:r>
      <w:r>
        <w:rPr>
          <w:rFonts w:hint="eastAsia"/>
        </w:rPr>
        <w:t>-score</w:t>
      </w:r>
      <w:r>
        <w:t>.</w:t>
      </w:r>
    </w:p>
    <w:p>
      <w:pPr>
        <w:pStyle w:val="2"/>
      </w:pPr>
      <w:r>
        <w:t>Preliminary Work</w:t>
      </w:r>
    </w:p>
    <w:p>
      <w:pPr>
        <w:rPr>
          <w:rFonts w:hint="eastAsia" w:eastAsiaTheme="minorEastAsia"/>
        </w:rPr>
      </w:pPr>
      <w:r>
        <w:rPr>
          <w:rFonts w:hint="eastAsia"/>
        </w:rPr>
        <w:t>I</w:t>
      </w:r>
      <w:r>
        <w:t>n this section, we imported various necessary dependent libraries, read and loaded the dataset, visualization, and built a word cloud to show the most common words in both positive and negative datasets. Finally, we preprocessed the dataset, including converting it to lowercase, cleaning the datasets from stopwords, punctuations, URLs, numbers, and common words. We did all the things above to decrease the useless attributes of datasets and make them cleaner than before. We supposed that in this way, the models would be trained in a better condition and finally arrived at better accuracies and F1-scores.</w:t>
      </w:r>
    </w:p>
    <w:p>
      <w:pPr>
        <w:pStyle w:val="3"/>
      </w:pPr>
      <w:r>
        <w:t>Importing Necessary Dependencies</w:t>
      </w:r>
    </w:p>
    <w:p>
      <w:pPr>
        <w:keepNext/>
        <w:jc w:val="center"/>
      </w:pPr>
      <w:r>
        <w:drawing>
          <wp:inline distT="0" distB="0" distL="0" distR="0">
            <wp:extent cx="3562985" cy="272161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BEBA8EAE-BF5A-486C-A8C5-ECC9F3942E4B}">
                          <a14:imgProps xmlns:a14="http://schemas.microsoft.com/office/drawing/2010/main">
                            <a14:imgLayer r:embed="rId7">
                              <a14:imgEffect>
                                <a14:brightnessContrast bright="20000" contrast="-40000"/>
                              </a14:imgEffect>
                            </a14:imgLayer>
                          </a14:imgProps>
                        </a:ext>
                      </a:extLst>
                    </a:blip>
                    <a:stretch>
                      <a:fillRect/>
                    </a:stretch>
                  </pic:blipFill>
                  <pic:spPr>
                    <a:xfrm>
                      <a:off x="0" y="0"/>
                      <a:ext cx="3630397" cy="2773285"/>
                    </a:xfrm>
                    <a:prstGeom prst="rect">
                      <a:avLst/>
                    </a:prstGeom>
                  </pic:spPr>
                </pic:pic>
              </a:graphicData>
            </a:graphic>
          </wp:inline>
        </w:drawing>
      </w:r>
    </w:p>
    <w:p>
      <w:pPr>
        <w:pStyle w:val="5"/>
        <w:jc w:val="center"/>
        <w:rPr>
          <w:rFonts w:hint="eastAsia"/>
        </w:rPr>
      </w:pPr>
      <w:r>
        <w:t xml:space="preserve">Picture 2- </w:t>
      </w:r>
      <w:r>
        <w:fldChar w:fldCharType="begin"/>
      </w:r>
      <w:r>
        <w:instrText xml:space="preserve"> SEQ Picture_2- \* ARABIC </w:instrText>
      </w:r>
      <w:r>
        <w:fldChar w:fldCharType="separate"/>
      </w:r>
      <w:r>
        <w:t>1</w:t>
      </w:r>
      <w:r>
        <w:fldChar w:fldCharType="end"/>
      </w:r>
    </w:p>
    <w:p>
      <w:pPr>
        <w:rPr>
          <w:rFonts w:hint="eastAsia" w:eastAsiaTheme="minorEastAsia"/>
        </w:rPr>
      </w:pPr>
      <w:r>
        <w:rPr>
          <w:rFonts w:hint="eastAsia"/>
        </w:rPr>
        <w:t>I</w:t>
      </w:r>
      <w:r>
        <w:t>n this assignment, we applied several libraries, including Pandas, NumPy, Sklearn, Torch, NLTK and so on to support our whole work.</w:t>
      </w:r>
    </w:p>
    <w:p>
      <w:pPr>
        <w:pStyle w:val="3"/>
        <w:rPr>
          <w:rFonts w:hint="eastAsia"/>
        </w:rPr>
      </w:pPr>
      <w:r>
        <w:t>Reading and Loading the Dataset</w:t>
      </w:r>
    </w:p>
    <w:p>
      <w:pPr>
        <w:keepNext/>
        <w:jc w:val="center"/>
      </w:pPr>
      <w:r>
        <w:drawing>
          <wp:inline distT="0" distB="0" distL="0" distR="0">
            <wp:extent cx="3399790" cy="1621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Lst>
                    </a:blip>
                    <a:stretch>
                      <a:fillRect/>
                    </a:stretch>
                  </pic:blipFill>
                  <pic:spPr>
                    <a:xfrm>
                      <a:off x="0" y="0"/>
                      <a:ext cx="3409620" cy="1626017"/>
                    </a:xfrm>
                    <a:prstGeom prst="rect">
                      <a:avLst/>
                    </a:prstGeom>
                  </pic:spPr>
                </pic:pic>
              </a:graphicData>
            </a:graphic>
          </wp:inline>
        </w:drawing>
      </w:r>
    </w:p>
    <w:p>
      <w:pPr>
        <w:pStyle w:val="5"/>
        <w:jc w:val="center"/>
      </w:pPr>
      <w:r>
        <w:t xml:space="preserve">Picture 2- </w:t>
      </w:r>
      <w:r>
        <w:fldChar w:fldCharType="begin"/>
      </w:r>
      <w:r>
        <w:instrText xml:space="preserve"> SEQ Picture_2- \* ARABIC </w:instrText>
      </w:r>
      <w:r>
        <w:fldChar w:fldCharType="separate"/>
      </w:r>
      <w:r>
        <w:t>2</w:t>
      </w:r>
      <w:r>
        <w:fldChar w:fldCharType="end"/>
      </w:r>
    </w:p>
    <w:p>
      <w:r>
        <w:rPr>
          <w:rFonts w:hint="eastAsia"/>
        </w:rPr>
        <w:t>W</w:t>
      </w:r>
      <w:r>
        <w:t>e read the dataset file by the function read_csv in Pandas and just used two columns of it: target and tweet, to remove other useless information.</w:t>
      </w:r>
    </w:p>
    <w:p>
      <w:pPr>
        <w:keepNext/>
        <w:jc w:val="center"/>
      </w:pPr>
      <w:r>
        <w:drawing>
          <wp:inline distT="0" distB="0" distL="0" distR="0">
            <wp:extent cx="3401060" cy="124142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3407491" cy="1243799"/>
                    </a:xfrm>
                    <a:prstGeom prst="rect">
                      <a:avLst/>
                    </a:prstGeom>
                  </pic:spPr>
                </pic:pic>
              </a:graphicData>
            </a:graphic>
          </wp:inline>
        </w:drawing>
      </w:r>
    </w:p>
    <w:p>
      <w:pPr>
        <w:pStyle w:val="5"/>
        <w:jc w:val="center"/>
      </w:pPr>
      <w:r>
        <w:t xml:space="preserve">Picture 2- </w:t>
      </w:r>
      <w:r>
        <w:fldChar w:fldCharType="begin"/>
      </w:r>
      <w:r>
        <w:instrText xml:space="preserve"> SEQ Picture_2- \* ARABIC </w:instrText>
      </w:r>
      <w:r>
        <w:fldChar w:fldCharType="separate"/>
      </w:r>
      <w:r>
        <w:t>3</w:t>
      </w:r>
      <w:r>
        <w:fldChar w:fldCharType="end"/>
      </w:r>
    </w:p>
    <w:p>
      <w:pPr>
        <w:rPr>
          <w:rFonts w:hint="eastAsia"/>
        </w:rPr>
      </w:pPr>
      <w:r>
        <w:rPr>
          <w:rFonts w:hint="eastAsia"/>
        </w:rPr>
        <w:t>T</w:t>
      </w:r>
      <w:r>
        <w:t>hen divided the dataset into two sections: a positive one and a negative one. Chose ten thousand sentences for each set since the original dataset is too large to be completed quickly.</w:t>
      </w:r>
    </w:p>
    <w:p>
      <w:pPr>
        <w:pStyle w:val="3"/>
      </w:pPr>
      <w:r>
        <w:t>Data Visualization of Target Variables</w:t>
      </w:r>
    </w:p>
    <w:p>
      <w:pPr>
        <w:keepNext/>
        <w:jc w:val="center"/>
      </w:pPr>
      <w:r>
        <w:drawing>
          <wp:inline distT="0" distB="0" distL="0" distR="0">
            <wp:extent cx="3091815" cy="22656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BEBA8EAE-BF5A-486C-A8C5-ECC9F3942E4B}">
                          <a14:imgProps xmlns:a14="http://schemas.microsoft.com/office/drawing/2010/main">
                            <a14:imgLayer r:embed="rId13">
                              <a14:imgEffect>
                                <a14:brightnessContrast bright="20000" contrast="-40000"/>
                              </a14:imgEffect>
                            </a14:imgLayer>
                          </a14:imgProps>
                        </a:ext>
                      </a:extLst>
                    </a:blip>
                    <a:stretch>
                      <a:fillRect/>
                    </a:stretch>
                  </pic:blipFill>
                  <pic:spPr>
                    <a:xfrm>
                      <a:off x="0" y="0"/>
                      <a:ext cx="3125336" cy="2290020"/>
                    </a:xfrm>
                    <a:prstGeom prst="rect">
                      <a:avLst/>
                    </a:prstGeom>
                  </pic:spPr>
                </pic:pic>
              </a:graphicData>
            </a:graphic>
          </wp:inline>
        </w:drawing>
      </w:r>
    </w:p>
    <w:p>
      <w:pPr>
        <w:pStyle w:val="5"/>
        <w:jc w:val="center"/>
      </w:pPr>
      <w:r>
        <w:t xml:space="preserve">Picture 2- </w:t>
      </w:r>
      <w:r>
        <w:fldChar w:fldCharType="begin"/>
      </w:r>
      <w:r>
        <w:instrText xml:space="preserve"> SEQ Picture_2- \* ARABIC </w:instrText>
      </w:r>
      <w:r>
        <w:fldChar w:fldCharType="separate"/>
      </w:r>
      <w:r>
        <w:t>4</w:t>
      </w:r>
      <w:r>
        <w:fldChar w:fldCharType="end"/>
      </w:r>
    </w:p>
    <w:p>
      <w:pPr>
        <w:keepNext/>
        <w:jc w:val="center"/>
      </w:pPr>
      <w:r>
        <w:drawing>
          <wp:inline distT="0" distB="0" distL="0" distR="0">
            <wp:extent cx="2922905" cy="2121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2942534" cy="2135986"/>
                    </a:xfrm>
                    <a:prstGeom prst="rect">
                      <a:avLst/>
                    </a:prstGeom>
                  </pic:spPr>
                </pic:pic>
              </a:graphicData>
            </a:graphic>
          </wp:inline>
        </w:drawing>
      </w:r>
    </w:p>
    <w:p>
      <w:pPr>
        <w:pStyle w:val="5"/>
        <w:jc w:val="center"/>
      </w:pPr>
      <w:r>
        <w:t xml:space="preserve">Picture 2- </w:t>
      </w:r>
      <w:r>
        <w:fldChar w:fldCharType="begin"/>
      </w:r>
      <w:r>
        <w:instrText xml:space="preserve"> SEQ Picture_2- \* ARABIC </w:instrText>
      </w:r>
      <w:r>
        <w:fldChar w:fldCharType="separate"/>
      </w:r>
      <w:r>
        <w:t>5</w:t>
      </w:r>
      <w:r>
        <w:fldChar w:fldCharType="end"/>
      </w:r>
    </w:p>
    <w:p>
      <w:r>
        <w:rPr>
          <w:rFonts w:hint="eastAsia"/>
        </w:rPr>
        <w:t>I</w:t>
      </w:r>
      <w:r>
        <w:t>n this part, we visualized the whole dataset and showed the data conditions in it by making bar graphs. We can see that the data on both sides are approximately equal.</w:t>
      </w:r>
    </w:p>
    <w:p>
      <w:pPr>
        <w:pStyle w:val="3"/>
      </w:pPr>
      <w:r>
        <w:t>Word cloud</w:t>
      </w:r>
    </w:p>
    <w:p>
      <w:pPr>
        <w:keepNext/>
        <w:jc w:val="center"/>
      </w:pPr>
      <w:r>
        <w:drawing>
          <wp:inline distT="0" distB="0" distL="0" distR="0">
            <wp:extent cx="4524375" cy="30816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4542300" cy="3094188"/>
                    </a:xfrm>
                    <a:prstGeom prst="rect">
                      <a:avLst/>
                    </a:prstGeom>
                  </pic:spPr>
                </pic:pic>
              </a:graphicData>
            </a:graphic>
          </wp:inline>
        </w:drawing>
      </w:r>
    </w:p>
    <w:p>
      <w:pPr>
        <w:pStyle w:val="5"/>
        <w:jc w:val="center"/>
      </w:pPr>
      <w:r>
        <w:t xml:space="preserve">Picture 2- </w:t>
      </w:r>
      <w:r>
        <w:fldChar w:fldCharType="begin"/>
      </w:r>
      <w:r>
        <w:instrText xml:space="preserve"> SEQ Picture_2- \* ARABIC </w:instrText>
      </w:r>
      <w:r>
        <w:fldChar w:fldCharType="separate"/>
      </w:r>
      <w:r>
        <w:t>6</w:t>
      </w:r>
      <w:r>
        <w:fldChar w:fldCharType="end"/>
      </w:r>
    </w:p>
    <w:p>
      <w:pPr>
        <w:keepNext/>
        <w:jc w:val="center"/>
      </w:pPr>
      <w:r>
        <w:drawing>
          <wp:inline distT="0" distB="0" distL="0" distR="0">
            <wp:extent cx="4697095" cy="31877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4707947" cy="3195124"/>
                    </a:xfrm>
                    <a:prstGeom prst="rect">
                      <a:avLst/>
                    </a:prstGeom>
                  </pic:spPr>
                </pic:pic>
              </a:graphicData>
            </a:graphic>
          </wp:inline>
        </w:drawing>
      </w:r>
    </w:p>
    <w:p>
      <w:pPr>
        <w:pStyle w:val="5"/>
        <w:jc w:val="center"/>
        <w:rPr>
          <w:rFonts w:hint="eastAsia"/>
        </w:rPr>
      </w:pPr>
      <w:r>
        <w:t xml:space="preserve">Picture 2- </w:t>
      </w:r>
      <w:r>
        <w:fldChar w:fldCharType="begin"/>
      </w:r>
      <w:r>
        <w:instrText xml:space="preserve"> SEQ Picture_2- \* ARABIC </w:instrText>
      </w:r>
      <w:r>
        <w:fldChar w:fldCharType="separate"/>
      </w:r>
      <w:r>
        <w:t>7</w:t>
      </w:r>
      <w:r>
        <w:fldChar w:fldCharType="end"/>
      </w:r>
    </w:p>
    <w:p>
      <w:pPr>
        <w:rPr>
          <w:rFonts w:hint="eastAsia"/>
        </w:rPr>
      </w:pPr>
      <w:r>
        <w:rPr>
          <w:rFonts w:hint="eastAsia"/>
        </w:rPr>
        <w:t>A</w:t>
      </w:r>
      <w:r>
        <w:t xml:space="preserve"> word cloud can demonstrate the common words in the dataset, so we build two clouds, one is for negative and another is for positive. In these two pictures, we realized that people usually say ‘day’, ‘work’, ‘now’, ‘go’, ’time’, and ‘today’, etc. when they feel not good. By contrast, ‘good’, ‘thank’, ‘love’, ‘day’, ‘lol’, ’now’ are some predictors of positive sentiment. However, we could learn that some words like ‘day’, ‘today’, ‘going’ occurred on both sides, so cleaning the dataset would be what we should do for the next step.</w:t>
      </w:r>
    </w:p>
    <w:p>
      <w:pPr>
        <w:pStyle w:val="2"/>
      </w:pPr>
      <w:r>
        <w:rPr>
          <w:rFonts w:hint="eastAsia"/>
        </w:rPr>
        <w:t>D</w:t>
      </w:r>
      <w:r>
        <w:t>ata Processing</w:t>
      </w:r>
    </w:p>
    <w:p>
      <w:pPr>
        <w:pStyle w:val="3"/>
      </w:pPr>
      <w:r>
        <w:t>Converting to Lowercase</w:t>
      </w:r>
    </w:p>
    <w:p>
      <w:pPr>
        <w:keepNext/>
        <w:jc w:val="center"/>
      </w:pPr>
      <w:r>
        <w:drawing>
          <wp:inline distT="0" distB="0" distL="0" distR="0">
            <wp:extent cx="2612390" cy="954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Lst>
                    </a:blip>
                    <a:srcRect t="20208"/>
                    <a:stretch>
                      <a:fillRect/>
                    </a:stretch>
                  </pic:blipFill>
                  <pic:spPr>
                    <a:xfrm>
                      <a:off x="0" y="0"/>
                      <a:ext cx="2669903" cy="975688"/>
                    </a:xfrm>
                    <a:prstGeom prst="rect">
                      <a:avLst/>
                    </a:prstGeom>
                    <a:ln>
                      <a:noFill/>
                    </a:ln>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1</w:t>
      </w:r>
      <w:r>
        <w:fldChar w:fldCharType="end"/>
      </w:r>
    </w:p>
    <w:p>
      <w:pPr>
        <w:rPr>
          <w:rFonts w:hint="eastAsia"/>
        </w:rPr>
      </w:pPr>
      <w:r>
        <w:rPr>
          <w:rFonts w:hint="eastAsia"/>
        </w:rPr>
        <w:t>W</w:t>
      </w:r>
      <w:r>
        <w:t>e converted all the letters to lowercase by lower() function.</w:t>
      </w:r>
    </w:p>
    <w:p>
      <w:pPr>
        <w:pStyle w:val="3"/>
      </w:pPr>
      <w:r>
        <w:t>Defining and Cleaning Stopwords</w:t>
      </w:r>
    </w:p>
    <w:p>
      <w:pPr>
        <w:keepNext/>
        <w:jc w:val="center"/>
      </w:pPr>
      <w:r>
        <w:drawing>
          <wp:inline distT="0" distB="0" distL="0" distR="0">
            <wp:extent cx="3830320" cy="29895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3851808" cy="3006415"/>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2</w:t>
      </w:r>
      <w:r>
        <w:fldChar w:fldCharType="end"/>
      </w:r>
    </w:p>
    <w:p>
      <w:pPr>
        <w:rPr>
          <w:rFonts w:hint="eastAsia"/>
        </w:rPr>
      </w:pPr>
      <w:r>
        <w:rPr>
          <w:rFonts w:hint="eastAsia"/>
        </w:rPr>
        <w:t>W</w:t>
      </w:r>
      <w:r>
        <w:t xml:space="preserve">e defined the stopwords library and removed the words in that library from data to </w:t>
      </w:r>
      <w:r>
        <w:rPr>
          <w:rFonts w:hint="eastAsia"/>
        </w:rPr>
        <w:t>e</w:t>
      </w:r>
      <w:r>
        <w:t>liminate the influence made by stopwords.</w:t>
      </w:r>
    </w:p>
    <w:p>
      <w:pPr>
        <w:pStyle w:val="3"/>
      </w:pPr>
      <w:r>
        <w:t>Removing Names</w:t>
      </w:r>
    </w:p>
    <w:p>
      <w:pPr>
        <w:keepNext/>
        <w:jc w:val="center"/>
      </w:pPr>
      <w:r>
        <w:drawing>
          <wp:inline distT="0" distB="0" distL="0" distR="0">
            <wp:extent cx="3517265" cy="1151255"/>
            <wp:effectExtent l="0" t="0" r="698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3517265" cy="1151255"/>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3</w:t>
      </w:r>
      <w:r>
        <w:fldChar w:fldCharType="end"/>
      </w:r>
    </w:p>
    <w:p>
      <w:pPr>
        <w:rPr>
          <w:rFonts w:hint="eastAsia"/>
        </w:rPr>
      </w:pPr>
      <w:r>
        <w:rPr>
          <w:rFonts w:hint="eastAsia"/>
        </w:rPr>
        <w:t>W</w:t>
      </w:r>
      <w:r>
        <w:t>e removed names that were cued by the label’@’. We supposed that nicknames were not attributed to classification.</w:t>
      </w:r>
    </w:p>
    <w:p>
      <w:pPr>
        <w:pStyle w:val="3"/>
      </w:pPr>
      <w:r>
        <w:rPr>
          <w:rFonts w:hint="eastAsia"/>
        </w:rPr>
        <w:t>R</w:t>
      </w:r>
      <w:r>
        <w:t>emoving URLs</w:t>
      </w:r>
    </w:p>
    <w:p>
      <w:pPr>
        <w:keepNext/>
        <w:jc w:val="center"/>
      </w:pPr>
      <w:bookmarkStart w:id="0" w:name="_GoBack"/>
      <w:r>
        <w:drawing>
          <wp:inline distT="0" distB="0" distL="0" distR="0">
            <wp:extent cx="3368040" cy="1214755"/>
            <wp:effectExtent l="0" t="0" r="381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t="19182"/>
                    <a:stretch>
                      <a:fillRect/>
                    </a:stretch>
                  </pic:blipFill>
                  <pic:spPr>
                    <a:xfrm>
                      <a:off x="0" y="0"/>
                      <a:ext cx="3395387" cy="1224894"/>
                    </a:xfrm>
                    <a:prstGeom prst="rect">
                      <a:avLst/>
                    </a:prstGeom>
                    <a:ln>
                      <a:noFill/>
                    </a:ln>
                  </pic:spPr>
                </pic:pic>
              </a:graphicData>
            </a:graphic>
          </wp:inline>
        </w:drawing>
      </w:r>
      <w:bookmarkEnd w:id="0"/>
    </w:p>
    <w:p>
      <w:pPr>
        <w:pStyle w:val="5"/>
        <w:jc w:val="center"/>
      </w:pPr>
      <w:r>
        <w:t xml:space="preserve">Picture 3- </w:t>
      </w:r>
      <w:r>
        <w:fldChar w:fldCharType="begin"/>
      </w:r>
      <w:r>
        <w:instrText xml:space="preserve"> SEQ Picture_3- \* ARABIC </w:instrText>
      </w:r>
      <w:r>
        <w:fldChar w:fldCharType="separate"/>
      </w:r>
      <w:r>
        <w:t>4</w:t>
      </w:r>
      <w:r>
        <w:fldChar w:fldCharType="end"/>
      </w:r>
    </w:p>
    <w:p>
      <w:pPr>
        <w:rPr>
          <w:rFonts w:hint="eastAsia"/>
        </w:rPr>
      </w:pPr>
      <w:r>
        <w:rPr>
          <w:rFonts w:hint="eastAsia"/>
        </w:rPr>
        <w:t>U</w:t>
      </w:r>
      <w:r>
        <w:t>RLs are non-sentiment parts of sentences, so we removed them.</w:t>
      </w:r>
    </w:p>
    <w:p>
      <w:pPr>
        <w:pStyle w:val="3"/>
      </w:pPr>
      <w:r>
        <w:rPr>
          <w:rFonts w:hint="eastAsia"/>
        </w:rPr>
        <w:t>R</w:t>
      </w:r>
      <w:r>
        <w:t>emoving Numeric Numbers</w:t>
      </w:r>
    </w:p>
    <w:p>
      <w:pPr>
        <w:keepNext/>
        <w:jc w:val="center"/>
      </w:pPr>
      <w:r>
        <w:drawing>
          <wp:inline distT="0" distB="0" distL="0" distR="0">
            <wp:extent cx="3491230" cy="12236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Lst>
                    </a:blip>
                    <a:stretch>
                      <a:fillRect/>
                    </a:stretch>
                  </pic:blipFill>
                  <pic:spPr>
                    <a:xfrm>
                      <a:off x="0" y="0"/>
                      <a:ext cx="3518654" cy="1233685"/>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5</w:t>
      </w:r>
      <w:r>
        <w:fldChar w:fldCharType="end"/>
      </w:r>
    </w:p>
    <w:p>
      <w:pPr>
        <w:rPr>
          <w:rFonts w:hint="eastAsia"/>
        </w:rPr>
      </w:pPr>
      <w:r>
        <w:rPr>
          <w:rFonts w:hint="eastAsia"/>
        </w:rPr>
        <w:t>W</w:t>
      </w:r>
      <w:r>
        <w:t>e removed numbers from 0 to 9.</w:t>
      </w:r>
    </w:p>
    <w:p>
      <w:pPr>
        <w:pStyle w:val="3"/>
      </w:pPr>
      <w:r>
        <w:rPr>
          <w:rFonts w:hint="eastAsia"/>
        </w:rPr>
        <w:t>R</w:t>
      </w:r>
      <w:r>
        <w:t>emoving Punctuations</w:t>
      </w:r>
    </w:p>
    <w:p>
      <w:pPr>
        <w:keepNext/>
        <w:jc w:val="center"/>
      </w:pPr>
      <w:r>
        <w:drawing>
          <wp:inline distT="0" distB="0" distL="0" distR="0">
            <wp:extent cx="3855085" cy="16287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Lst>
                    </a:blip>
                    <a:stretch>
                      <a:fillRect/>
                    </a:stretch>
                  </pic:blipFill>
                  <pic:spPr>
                    <a:xfrm>
                      <a:off x="0" y="0"/>
                      <a:ext cx="3877242" cy="1638073"/>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6</w:t>
      </w:r>
      <w:r>
        <w:fldChar w:fldCharType="end"/>
      </w:r>
    </w:p>
    <w:p>
      <w:pPr>
        <w:rPr>
          <w:rFonts w:hint="eastAsia"/>
        </w:rPr>
      </w:pPr>
      <w:r>
        <w:rPr>
          <w:rFonts w:hint="eastAsia"/>
        </w:rPr>
        <w:t>R</w:t>
      </w:r>
      <w:r>
        <w:t>emoving punctuations is beneficial for training and obtaining a higher accuracy.</w:t>
      </w:r>
    </w:p>
    <w:p>
      <w:pPr>
        <w:pStyle w:val="3"/>
      </w:pPr>
      <w:r>
        <w:t>Tokenizing Sentences</w:t>
      </w:r>
    </w:p>
    <w:p>
      <w:pPr>
        <w:keepNext/>
        <w:jc w:val="center"/>
      </w:pPr>
      <w:r>
        <w:drawing>
          <wp:inline distT="0" distB="0" distL="0" distR="0">
            <wp:extent cx="4045585" cy="33197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4052899" cy="3325856"/>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7</w:t>
      </w:r>
      <w:r>
        <w:fldChar w:fldCharType="end"/>
      </w:r>
    </w:p>
    <w:p>
      <w:pPr>
        <w:rPr>
          <w:rFonts w:hint="eastAsia"/>
        </w:rPr>
      </w:pPr>
      <w:r>
        <w:t>We perform a word tokenizer on all sentences using custom functions and let every single word be a string in the list.</w:t>
      </w:r>
    </w:p>
    <w:p>
      <w:pPr>
        <w:pStyle w:val="3"/>
      </w:pPr>
      <w:r>
        <w:t>Lemmatizing words</w:t>
      </w:r>
    </w:p>
    <w:p>
      <w:pPr>
        <w:keepNext/>
        <w:jc w:val="center"/>
      </w:pPr>
      <w:r>
        <w:drawing>
          <wp:inline distT="0" distB="0" distL="0" distR="0">
            <wp:extent cx="4289425" cy="45891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4292707" cy="4592979"/>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8</w:t>
      </w:r>
      <w:r>
        <w:fldChar w:fldCharType="end"/>
      </w:r>
    </w:p>
    <w:p>
      <w:pPr>
        <w:rPr>
          <w:rFonts w:hint="eastAsia"/>
        </w:rPr>
      </w:pPr>
      <w:r>
        <w:rPr>
          <w:rFonts w:hint="eastAsia"/>
        </w:rPr>
        <w:t>We</w:t>
      </w:r>
      <w:r>
        <w:t xml:space="preserve"> recognized the tag of each word like ‘NN’ for none, and ‘JJ’ for adjective words by pos_tag () function, and lemmatized the words depending on the result of pos_tag, through WordNetLemmatizer () function in the nltk library. </w:t>
      </w:r>
    </w:p>
    <w:p>
      <w:pPr>
        <w:pStyle w:val="3"/>
      </w:pPr>
      <w:r>
        <w:t>Removing the most common words</w:t>
      </w:r>
    </w:p>
    <w:p>
      <w:pPr>
        <w:keepNext/>
        <w:jc w:val="center"/>
      </w:pPr>
      <w:r>
        <w:drawing>
          <wp:inline distT="0" distB="0" distL="0" distR="0">
            <wp:extent cx="3749040" cy="1104265"/>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Lst>
                    </a:blip>
                    <a:stretch>
                      <a:fillRect/>
                    </a:stretch>
                  </pic:blipFill>
                  <pic:spPr>
                    <a:xfrm>
                      <a:off x="0" y="0"/>
                      <a:ext cx="3771524" cy="1111115"/>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9</w:t>
      </w:r>
      <w:r>
        <w:fldChar w:fldCharType="end"/>
      </w:r>
    </w:p>
    <w:p>
      <w:pPr>
        <w:keepNext/>
        <w:jc w:val="center"/>
      </w:pPr>
      <w:r>
        <w:drawing>
          <wp:inline distT="0" distB="0" distL="0" distR="0">
            <wp:extent cx="2642870" cy="5613400"/>
            <wp:effectExtent l="0" t="0" r="508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Lst>
                    </a:blip>
                    <a:stretch>
                      <a:fillRect/>
                    </a:stretch>
                  </pic:blipFill>
                  <pic:spPr>
                    <a:xfrm>
                      <a:off x="0" y="0"/>
                      <a:ext cx="2647941" cy="5623026"/>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10</w:t>
      </w:r>
      <w:r>
        <w:fldChar w:fldCharType="end"/>
      </w:r>
    </w:p>
    <w:p>
      <w:pPr>
        <w:keepNext/>
        <w:jc w:val="center"/>
      </w:pPr>
      <w:r>
        <w:drawing>
          <wp:inline distT="0" distB="0" distL="0" distR="0">
            <wp:extent cx="4819015" cy="1135380"/>
            <wp:effectExtent l="0" t="0" r="63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Lst>
                    </a:blip>
                    <a:stretch>
                      <a:fillRect/>
                    </a:stretch>
                  </pic:blipFill>
                  <pic:spPr>
                    <a:xfrm>
                      <a:off x="0" y="0"/>
                      <a:ext cx="4830162" cy="1138048"/>
                    </a:xfrm>
                    <a:prstGeom prst="rect">
                      <a:avLst/>
                    </a:prstGeom>
                  </pic:spPr>
                </pic:pic>
              </a:graphicData>
            </a:graphic>
          </wp:inline>
        </w:drawing>
      </w:r>
    </w:p>
    <w:p>
      <w:pPr>
        <w:pStyle w:val="5"/>
        <w:jc w:val="center"/>
      </w:pPr>
      <w:r>
        <w:t xml:space="preserve">Picture 3- </w:t>
      </w:r>
      <w:r>
        <w:fldChar w:fldCharType="begin"/>
      </w:r>
      <w:r>
        <w:instrText xml:space="preserve"> SEQ Picture_3- \* ARABIC </w:instrText>
      </w:r>
      <w:r>
        <w:fldChar w:fldCharType="separate"/>
      </w:r>
      <w:r>
        <w:t>11</w:t>
      </w:r>
      <w:r>
        <w:fldChar w:fldCharType="end"/>
      </w:r>
    </w:p>
    <w:p>
      <w:pPr>
        <w:rPr>
          <w:rFonts w:hint="eastAsia"/>
        </w:rPr>
      </w:pPr>
      <w:r>
        <w:rPr>
          <w:rFonts w:hint="eastAsia"/>
        </w:rPr>
        <w:t>I</w:t>
      </w:r>
      <w:r>
        <w:t>n this part, we realized that some high-frequency words, like ‘get’, ‘go’, on both sides will affect the model's judgment</w:t>
      </w:r>
      <w:r>
        <w:rPr>
          <w:rFonts w:hint="eastAsia"/>
        </w:rPr>
        <w:t>.</w:t>
      </w:r>
      <w:r>
        <w:t xml:space="preserve"> Thus, we checked them and removed them.</w:t>
      </w:r>
    </w:p>
    <w:p>
      <w:pPr>
        <w:pStyle w:val="2"/>
      </w:pPr>
      <w:r>
        <w:t>Supervising learning models</w:t>
      </w:r>
    </w:p>
    <w:p>
      <w:pPr>
        <w:rPr>
          <w:rFonts w:hint="eastAsia"/>
        </w:rPr>
      </w:pPr>
      <w:r>
        <w:t>First of all, split the dataset into two parts, for train and test. Then, we built three models: Bernoulli Naïve Bayes, SVM, and Logistic Regression to train the dataset. The idea behind choosing these models is that we want to try all the classifiers on the dataset ranging from simple ones to complex models and then try to find out the one which gives the best performance among them. After training the model we then applied the evaluation measures to check how the model is performing. Accordingly, we used the following evaluation parameters to check the performance of the models respectively: Accuracy Score, Confusion Matrix with Plot, and ROC-AUC Curve.</w:t>
      </w:r>
    </w:p>
    <w:p>
      <w:pPr>
        <w:pStyle w:val="3"/>
      </w:pPr>
      <w:r>
        <w:t>Splitting Datasets and Vectorizing</w:t>
      </w:r>
    </w:p>
    <w:p>
      <w:pPr>
        <w:rPr>
          <w:rFonts w:hint="eastAsia" w:eastAsiaTheme="minorEastAsia"/>
        </w:rPr>
      </w:pPr>
      <w:r>
        <w:t>We split the dataset into two parts: X_train and X_test by train_test_split function, which accounts for 80% and 20% separately.  And then vectorized all the words to 3000 features by TfidfVectorizer() function.</w:t>
      </w:r>
    </w:p>
    <w:p>
      <w:pPr>
        <w:keepNext/>
        <w:jc w:val="center"/>
      </w:pPr>
      <w:r>
        <w:drawing>
          <wp:inline distT="0" distB="0" distL="0" distR="0">
            <wp:extent cx="3703320" cy="17748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Lst>
                    </a:blip>
                    <a:stretch>
                      <a:fillRect/>
                    </a:stretch>
                  </pic:blipFill>
                  <pic:spPr>
                    <a:xfrm>
                      <a:off x="0" y="0"/>
                      <a:ext cx="3733495" cy="1789434"/>
                    </a:xfrm>
                    <a:prstGeom prst="rect">
                      <a:avLst/>
                    </a:prstGeom>
                  </pic:spPr>
                </pic:pic>
              </a:graphicData>
            </a:graphic>
          </wp:inline>
        </w:drawing>
      </w:r>
    </w:p>
    <w:p>
      <w:pPr>
        <w:pStyle w:val="5"/>
        <w:jc w:val="center"/>
      </w:pPr>
      <w:r>
        <w:t xml:space="preserve">Picture 4- </w:t>
      </w:r>
      <w:r>
        <w:fldChar w:fldCharType="begin"/>
      </w:r>
      <w:r>
        <w:instrText xml:space="preserve"> SEQ Picture_4- \* ARABIC </w:instrText>
      </w:r>
      <w:r>
        <w:fldChar w:fldCharType="separate"/>
      </w:r>
      <w:r>
        <w:t>1</w:t>
      </w:r>
      <w:r>
        <w:fldChar w:fldCharType="end"/>
      </w:r>
    </w:p>
    <w:p>
      <w:pPr>
        <w:pStyle w:val="3"/>
      </w:pPr>
      <w:r>
        <w:t>Building evaluation function</w:t>
      </w:r>
    </w:p>
    <w:p>
      <w:pPr>
        <w:rPr>
          <w:rFonts w:hint="eastAsia" w:eastAsiaTheme="minorEastAsia"/>
        </w:rPr>
      </w:pPr>
      <w:r>
        <w:rPr>
          <w:rFonts w:hint="eastAsia"/>
        </w:rPr>
        <w:t>T</w:t>
      </w:r>
      <w:r>
        <w:t>he evaluation model function was defined by us. We made the predictions of the test module Besides, in this function, we integrated some other functions like confusion_matrix () to show the confusion matrix and show the classification report by classification_report ().</w:t>
      </w:r>
    </w:p>
    <w:p>
      <w:pPr>
        <w:keepNext/>
        <w:jc w:val="center"/>
      </w:pPr>
      <w:r>
        <w:drawing>
          <wp:inline distT="0" distB="0" distL="0" distR="0">
            <wp:extent cx="4650105" cy="14516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extLst>
                        <a:ext uri="{BEBA8EAE-BF5A-486C-A8C5-ECC9F3942E4B}">
                          <a14:imgProps xmlns:a14="http://schemas.microsoft.com/office/drawing/2010/main">
                            <a14:imgLayer r:embed="rId45">
                              <a14:imgEffect>
                                <a14:brightnessContrast bright="20000" contrast="-40000"/>
                              </a14:imgEffect>
                            </a14:imgLayer>
                          </a14:imgProps>
                        </a:ext>
                      </a:extLst>
                    </a:blip>
                    <a:stretch>
                      <a:fillRect/>
                    </a:stretch>
                  </pic:blipFill>
                  <pic:spPr>
                    <a:xfrm>
                      <a:off x="0" y="0"/>
                      <a:ext cx="4658818" cy="1454408"/>
                    </a:xfrm>
                    <a:prstGeom prst="rect">
                      <a:avLst/>
                    </a:prstGeom>
                  </pic:spPr>
                </pic:pic>
              </a:graphicData>
            </a:graphic>
          </wp:inline>
        </w:drawing>
      </w:r>
    </w:p>
    <w:p>
      <w:pPr>
        <w:pStyle w:val="5"/>
        <w:jc w:val="center"/>
      </w:pPr>
      <w:r>
        <w:t xml:space="preserve">Picture 4- </w:t>
      </w:r>
      <w:r>
        <w:fldChar w:fldCharType="begin"/>
      </w:r>
      <w:r>
        <w:instrText xml:space="preserve"> SEQ Picture_4- \* ARABIC </w:instrText>
      </w:r>
      <w:r>
        <w:fldChar w:fldCharType="separate"/>
      </w:r>
      <w:r>
        <w:t>2</w:t>
      </w:r>
      <w:r>
        <w:fldChar w:fldCharType="end"/>
      </w:r>
    </w:p>
    <w:p>
      <w:pPr>
        <w:pStyle w:val="3"/>
      </w:pPr>
      <w:r>
        <w:t>Bernoulli Naïve Bayes</w:t>
      </w:r>
    </w:p>
    <w:p>
      <w:r>
        <w:t>We used the Bernoulli Naïve Bayes model and show the confusion matrix and ROC curve graph below. We could see that the Bayes model did not perform well enough, which just had 0.76 precision and F1-score.</w:t>
      </w:r>
    </w:p>
    <w:p>
      <w:pPr>
        <w:keepNext/>
        <w:jc w:val="center"/>
      </w:pPr>
      <w:r>
        <w:drawing>
          <wp:inline distT="0" distB="0" distL="0" distR="0">
            <wp:extent cx="3210560" cy="396430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Lst>
                    </a:blip>
                    <a:srcRect r="16210"/>
                    <a:stretch>
                      <a:fillRect/>
                    </a:stretch>
                  </pic:blipFill>
                  <pic:spPr>
                    <a:xfrm>
                      <a:off x="0" y="0"/>
                      <a:ext cx="3217542" cy="3972842"/>
                    </a:xfrm>
                    <a:prstGeom prst="rect">
                      <a:avLst/>
                    </a:prstGeom>
                    <a:ln>
                      <a:noFill/>
                    </a:ln>
                  </pic:spPr>
                </pic:pic>
              </a:graphicData>
            </a:graphic>
          </wp:inline>
        </w:drawing>
      </w:r>
    </w:p>
    <w:p>
      <w:pPr>
        <w:pStyle w:val="5"/>
        <w:jc w:val="center"/>
      </w:pPr>
      <w:r>
        <w:t xml:space="preserve">Picture 4- </w:t>
      </w:r>
      <w:r>
        <w:fldChar w:fldCharType="begin"/>
      </w:r>
      <w:r>
        <w:instrText xml:space="preserve"> SEQ Picture_4- \* ARABIC </w:instrText>
      </w:r>
      <w:r>
        <w:fldChar w:fldCharType="separate"/>
      </w:r>
      <w:r>
        <w:t>3</w:t>
      </w:r>
      <w:r>
        <w:fldChar w:fldCharType="end"/>
      </w:r>
    </w:p>
    <w:p>
      <w:pPr>
        <w:keepNext/>
        <w:jc w:val="center"/>
      </w:pPr>
      <w:r>
        <w:drawing>
          <wp:inline distT="0" distB="0" distL="0" distR="0">
            <wp:extent cx="3620135" cy="28136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Lst>
                    </a:blip>
                    <a:stretch>
                      <a:fillRect/>
                    </a:stretch>
                  </pic:blipFill>
                  <pic:spPr>
                    <a:xfrm>
                      <a:off x="0" y="0"/>
                      <a:ext cx="3631301" cy="2822062"/>
                    </a:xfrm>
                    <a:prstGeom prst="rect">
                      <a:avLst/>
                    </a:prstGeom>
                  </pic:spPr>
                </pic:pic>
              </a:graphicData>
            </a:graphic>
          </wp:inline>
        </w:drawing>
      </w:r>
    </w:p>
    <w:p>
      <w:pPr>
        <w:pStyle w:val="5"/>
        <w:jc w:val="center"/>
        <w:rPr>
          <w:rFonts w:hint="eastAsia"/>
        </w:rPr>
      </w:pPr>
      <w:r>
        <w:t xml:space="preserve">Picture 4- </w:t>
      </w:r>
      <w:r>
        <w:fldChar w:fldCharType="begin"/>
      </w:r>
      <w:r>
        <w:instrText xml:space="preserve"> SEQ Picture_4- \* ARABIC </w:instrText>
      </w:r>
      <w:r>
        <w:fldChar w:fldCharType="separate"/>
      </w:r>
      <w:r>
        <w:t>4</w:t>
      </w:r>
      <w:r>
        <w:fldChar w:fldCharType="end"/>
      </w:r>
    </w:p>
    <w:p>
      <w:pPr>
        <w:pStyle w:val="3"/>
      </w:pPr>
      <w:r>
        <w:t>Support Vector Machine</w:t>
      </w:r>
    </w:p>
    <w:p>
      <w:pPr>
        <w:rPr>
          <w:rFonts w:hint="eastAsia" w:eastAsiaTheme="minorEastAsia"/>
        </w:rPr>
      </w:pPr>
      <w:r>
        <w:rPr>
          <w:rFonts w:hint="eastAsia"/>
        </w:rPr>
        <w:t>T</w:t>
      </w:r>
      <w:r>
        <w:t>hen, we chose the SVM model. Similarly, we showed the confusion matrix and ROC. It worked better than Bayes that it had 0.78 precision. However, its accuracy was still not high enough.</w:t>
      </w:r>
    </w:p>
    <w:p>
      <w:pPr>
        <w:keepNext/>
        <w:jc w:val="center"/>
      </w:pPr>
      <w:r>
        <w:drawing>
          <wp:inline distT="0" distB="0" distL="0" distR="0">
            <wp:extent cx="2541905" cy="28968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a:off x="0" y="0"/>
                      <a:ext cx="2553919" cy="2910858"/>
                    </a:xfrm>
                    <a:prstGeom prst="rect">
                      <a:avLst/>
                    </a:prstGeom>
                  </pic:spPr>
                </pic:pic>
              </a:graphicData>
            </a:graphic>
          </wp:inline>
        </w:drawing>
      </w:r>
    </w:p>
    <w:p>
      <w:pPr>
        <w:pStyle w:val="5"/>
        <w:jc w:val="center"/>
      </w:pPr>
      <w:r>
        <w:t xml:space="preserve">Picture 4- </w:t>
      </w:r>
      <w:r>
        <w:fldChar w:fldCharType="begin"/>
      </w:r>
      <w:r>
        <w:instrText xml:space="preserve"> SEQ Picture_4- \* ARABIC </w:instrText>
      </w:r>
      <w:r>
        <w:fldChar w:fldCharType="separate"/>
      </w:r>
      <w:r>
        <w:t>5</w:t>
      </w:r>
      <w:r>
        <w:fldChar w:fldCharType="end"/>
      </w:r>
    </w:p>
    <w:p>
      <w:pPr>
        <w:keepNext/>
        <w:jc w:val="center"/>
      </w:pPr>
      <w:r>
        <w:drawing>
          <wp:inline distT="0" distB="0" distL="0" distR="0">
            <wp:extent cx="3353435" cy="26276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3381191" cy="2649265"/>
                    </a:xfrm>
                    <a:prstGeom prst="rect">
                      <a:avLst/>
                    </a:prstGeom>
                  </pic:spPr>
                </pic:pic>
              </a:graphicData>
            </a:graphic>
          </wp:inline>
        </w:drawing>
      </w:r>
    </w:p>
    <w:p>
      <w:pPr>
        <w:pStyle w:val="5"/>
        <w:jc w:val="center"/>
        <w:rPr>
          <w:rFonts w:hint="eastAsia"/>
        </w:rPr>
      </w:pPr>
      <w:r>
        <w:t xml:space="preserve">Picture 4- </w:t>
      </w:r>
      <w:r>
        <w:fldChar w:fldCharType="begin"/>
      </w:r>
      <w:r>
        <w:instrText xml:space="preserve"> SEQ Picture_4- \* ARABIC </w:instrText>
      </w:r>
      <w:r>
        <w:fldChar w:fldCharType="separate"/>
      </w:r>
      <w:r>
        <w:t>6</w:t>
      </w:r>
      <w:r>
        <w:fldChar w:fldCharType="end"/>
      </w:r>
    </w:p>
    <w:p>
      <w:pPr>
        <w:pStyle w:val="3"/>
      </w:pPr>
      <w:r>
        <w:t>Logistic Regression</w:t>
      </w:r>
    </w:p>
    <w:p>
      <w:r>
        <w:rPr>
          <w:rFonts w:hint="eastAsia"/>
        </w:rPr>
        <w:t>F</w:t>
      </w:r>
      <w:r>
        <w:t>inally, we tried the logistic regression model and showed the matrix and ROC.</w:t>
      </w:r>
    </w:p>
    <w:p>
      <w:pPr>
        <w:keepNext/>
        <w:jc w:val="center"/>
      </w:pPr>
      <w:r>
        <w:drawing>
          <wp:inline distT="0" distB="0" distL="0" distR="0">
            <wp:extent cx="3435985" cy="380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3446055" cy="3816442"/>
                    </a:xfrm>
                    <a:prstGeom prst="rect">
                      <a:avLst/>
                    </a:prstGeom>
                  </pic:spPr>
                </pic:pic>
              </a:graphicData>
            </a:graphic>
          </wp:inline>
        </w:drawing>
      </w:r>
    </w:p>
    <w:p>
      <w:pPr>
        <w:pStyle w:val="5"/>
        <w:jc w:val="center"/>
      </w:pPr>
      <w:r>
        <w:t xml:space="preserve">Picture 4- </w:t>
      </w:r>
      <w:r>
        <w:fldChar w:fldCharType="begin"/>
      </w:r>
      <w:r>
        <w:instrText xml:space="preserve"> SEQ Picture_4- \* ARABIC </w:instrText>
      </w:r>
      <w:r>
        <w:fldChar w:fldCharType="separate"/>
      </w:r>
      <w:r>
        <w:t>7</w:t>
      </w:r>
      <w:r>
        <w:fldChar w:fldCharType="end"/>
      </w:r>
    </w:p>
    <w:p>
      <w:pPr>
        <w:keepNext/>
        <w:jc w:val="center"/>
      </w:pPr>
      <w:r>
        <w:drawing>
          <wp:inline distT="0" distB="0" distL="0" distR="0">
            <wp:extent cx="3876040" cy="30111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6">
                      <a:extLst>
                        <a:ext uri="{BEBA8EAE-BF5A-486C-A8C5-ECC9F3942E4B}">
                          <a14:imgProps xmlns:a14="http://schemas.microsoft.com/office/drawing/2010/main">
                            <a14:imgLayer r:embed="rId57">
                              <a14:imgEffect>
                                <a14:brightnessContrast bright="20000" contrast="-40000"/>
                              </a14:imgEffect>
                            </a14:imgLayer>
                          </a14:imgProps>
                        </a:ext>
                      </a:extLst>
                    </a:blip>
                    <a:stretch>
                      <a:fillRect/>
                    </a:stretch>
                  </pic:blipFill>
                  <pic:spPr>
                    <a:xfrm>
                      <a:off x="0" y="0"/>
                      <a:ext cx="3890258" cy="3022373"/>
                    </a:xfrm>
                    <a:prstGeom prst="rect">
                      <a:avLst/>
                    </a:prstGeom>
                  </pic:spPr>
                </pic:pic>
              </a:graphicData>
            </a:graphic>
          </wp:inline>
        </w:drawing>
      </w:r>
    </w:p>
    <w:p>
      <w:pPr>
        <w:pStyle w:val="5"/>
        <w:jc w:val="center"/>
        <w:rPr>
          <w:rFonts w:hint="eastAsia" w:eastAsiaTheme="minorEastAsia"/>
        </w:rPr>
      </w:pPr>
      <w:r>
        <w:t xml:space="preserve">Picture 4- </w:t>
      </w:r>
      <w:r>
        <w:fldChar w:fldCharType="begin"/>
      </w:r>
      <w:r>
        <w:instrText xml:space="preserve"> SEQ Picture_4- \* ARABIC </w:instrText>
      </w:r>
      <w:r>
        <w:fldChar w:fldCharType="separate"/>
      </w:r>
      <w:r>
        <w:t>8</w:t>
      </w:r>
      <w:r>
        <w:fldChar w:fldCharType="end"/>
      </w:r>
    </w:p>
    <w:p>
      <w:pPr>
        <w:pStyle w:val="3"/>
      </w:pPr>
      <w:r>
        <w:t xml:space="preserve">Comparison of </w:t>
      </w:r>
      <w:r>
        <w:rPr>
          <w:rFonts w:hint="eastAsia"/>
        </w:rPr>
        <w:t>Supervising</w:t>
      </w:r>
      <w:r>
        <w:t xml:space="preserve"> Models</w:t>
      </w:r>
    </w:p>
    <w:p>
      <w:pPr>
        <w:pStyle w:val="5"/>
        <w:keepNext/>
        <w:jc w:val="center"/>
      </w:pPr>
      <w:r>
        <w:t xml:space="preserve">Chart </w:t>
      </w:r>
      <w:r>
        <w:fldChar w:fldCharType="begin"/>
      </w:r>
      <w:r>
        <w:instrText xml:space="preserve"> SEQ Chart \* ARABIC </w:instrText>
      </w:r>
      <w:r>
        <w:fldChar w:fldCharType="separate"/>
      </w:r>
      <w:r>
        <w:t>1</w:t>
      </w:r>
      <w:r>
        <w:fldChar w:fldCharType="end"/>
      </w:r>
    </w:p>
    <w:tbl>
      <w:tblPr>
        <w:tblStyle w:val="12"/>
        <w:tblW w:w="83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1668"/>
        <w:gridCol w:w="1668"/>
        <w:gridCol w:w="1668"/>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single" w:color="auto" w:sz="4" w:space="0"/>
              <w:left w:val="nil"/>
              <w:bottom w:val="single" w:color="auto" w:sz="4" w:space="0"/>
              <w:right w:val="nil"/>
            </w:tcBorders>
          </w:tcPr>
          <w:p/>
        </w:tc>
        <w:tc>
          <w:tcPr>
            <w:tcW w:w="1668" w:type="dxa"/>
            <w:tcBorders>
              <w:top w:val="single" w:color="auto" w:sz="4" w:space="0"/>
              <w:left w:val="nil"/>
              <w:bottom w:val="single" w:color="auto" w:sz="4" w:space="0"/>
              <w:right w:val="nil"/>
            </w:tcBorders>
          </w:tcPr>
          <w:p>
            <w:r>
              <w:rPr>
                <w:rFonts w:hint="eastAsia"/>
              </w:rPr>
              <w:t>P</w:t>
            </w:r>
            <w:r>
              <w:t>recision</w:t>
            </w:r>
          </w:p>
        </w:tc>
        <w:tc>
          <w:tcPr>
            <w:tcW w:w="1668" w:type="dxa"/>
            <w:tcBorders>
              <w:top w:val="single" w:color="auto" w:sz="4" w:space="0"/>
              <w:left w:val="nil"/>
              <w:bottom w:val="single" w:color="auto" w:sz="4" w:space="0"/>
              <w:right w:val="nil"/>
            </w:tcBorders>
          </w:tcPr>
          <w:p>
            <w:r>
              <w:rPr>
                <w:rFonts w:hint="eastAsia"/>
              </w:rPr>
              <w:t>R</w:t>
            </w:r>
            <w:r>
              <w:t>ecall</w:t>
            </w:r>
          </w:p>
        </w:tc>
        <w:tc>
          <w:tcPr>
            <w:tcW w:w="1668" w:type="dxa"/>
            <w:tcBorders>
              <w:top w:val="single" w:color="auto" w:sz="4" w:space="0"/>
              <w:left w:val="nil"/>
              <w:bottom w:val="single" w:color="auto" w:sz="4" w:space="0"/>
              <w:right w:val="nil"/>
            </w:tcBorders>
          </w:tcPr>
          <w:p>
            <w:r>
              <w:rPr>
                <w:rFonts w:hint="eastAsia"/>
              </w:rPr>
              <w:t>F</w:t>
            </w:r>
            <w:r>
              <w:t>1-score</w:t>
            </w:r>
          </w:p>
        </w:tc>
        <w:tc>
          <w:tcPr>
            <w:tcW w:w="1669" w:type="dxa"/>
            <w:tcBorders>
              <w:top w:val="single" w:color="auto" w:sz="4" w:space="0"/>
              <w:left w:val="nil"/>
              <w:bottom w:val="single" w:color="auto" w:sz="4" w:space="0"/>
              <w:right w:val="nil"/>
            </w:tcBorders>
          </w:tcPr>
          <w:p>
            <w:r>
              <w:rPr>
                <w:rFonts w:hint="eastAsia"/>
              </w:rPr>
              <w:t>S</w:t>
            </w:r>
            <w:r>
              <w:t>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1668" w:type="dxa"/>
            <w:tcBorders>
              <w:top w:val="single" w:color="auto" w:sz="4" w:space="0"/>
              <w:left w:val="nil"/>
              <w:bottom w:val="nil"/>
              <w:right w:val="nil"/>
            </w:tcBorders>
          </w:tcPr>
          <w:p>
            <w:r>
              <w:rPr>
                <w:rFonts w:hint="eastAsia"/>
              </w:rPr>
              <w:t>B</w:t>
            </w:r>
            <w:r>
              <w:t>ernoulli NB</w:t>
            </w:r>
          </w:p>
        </w:tc>
        <w:tc>
          <w:tcPr>
            <w:tcW w:w="1668" w:type="dxa"/>
            <w:tcBorders>
              <w:top w:val="single" w:color="auto" w:sz="4" w:space="0"/>
              <w:left w:val="nil"/>
              <w:bottom w:val="nil"/>
              <w:right w:val="nil"/>
            </w:tcBorders>
          </w:tcPr>
          <w:p>
            <w:r>
              <w:rPr>
                <w:rFonts w:hint="eastAsia"/>
              </w:rPr>
              <w:t>0</w:t>
            </w:r>
            <w:r>
              <w:t>.76</w:t>
            </w:r>
          </w:p>
        </w:tc>
        <w:tc>
          <w:tcPr>
            <w:tcW w:w="1668" w:type="dxa"/>
            <w:tcBorders>
              <w:top w:val="single" w:color="auto" w:sz="4" w:space="0"/>
              <w:left w:val="nil"/>
              <w:bottom w:val="nil"/>
              <w:right w:val="nil"/>
            </w:tcBorders>
          </w:tcPr>
          <w:p>
            <w:r>
              <w:rPr>
                <w:rFonts w:hint="eastAsia"/>
              </w:rPr>
              <w:t>0</w:t>
            </w:r>
            <w:r>
              <w:t>.76</w:t>
            </w:r>
          </w:p>
        </w:tc>
        <w:tc>
          <w:tcPr>
            <w:tcW w:w="1668" w:type="dxa"/>
            <w:tcBorders>
              <w:top w:val="single" w:color="auto" w:sz="4" w:space="0"/>
              <w:left w:val="nil"/>
              <w:bottom w:val="nil"/>
              <w:right w:val="nil"/>
            </w:tcBorders>
          </w:tcPr>
          <w:p>
            <w:r>
              <w:rPr>
                <w:rFonts w:hint="eastAsia"/>
              </w:rPr>
              <w:t>0</w:t>
            </w:r>
            <w:r>
              <w:t>.76</w:t>
            </w:r>
          </w:p>
        </w:tc>
        <w:tc>
          <w:tcPr>
            <w:tcW w:w="1669" w:type="dxa"/>
            <w:tcBorders>
              <w:top w:val="single" w:color="auto" w:sz="4" w:space="0"/>
              <w:left w:val="nil"/>
              <w:bottom w:val="nil"/>
              <w:right w:val="nil"/>
            </w:tcBorders>
          </w:tcPr>
          <w:p>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1668" w:type="dxa"/>
            <w:tcBorders>
              <w:top w:val="nil"/>
              <w:left w:val="nil"/>
              <w:bottom w:val="nil"/>
              <w:right w:val="nil"/>
            </w:tcBorders>
          </w:tcPr>
          <w:p>
            <w:r>
              <w:rPr>
                <w:rFonts w:hint="eastAsia"/>
              </w:rPr>
              <w:t>S</w:t>
            </w:r>
            <w:r>
              <w:t>VC</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9" w:type="dxa"/>
            <w:tcBorders>
              <w:top w:val="nil"/>
              <w:left w:val="nil"/>
              <w:bottom w:val="nil"/>
              <w:right w:val="nil"/>
            </w:tcBorders>
          </w:tcPr>
          <w:p>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nil"/>
              <w:left w:val="nil"/>
              <w:bottom w:val="single" w:color="auto" w:sz="4" w:space="0"/>
              <w:right w:val="nil"/>
            </w:tcBorders>
          </w:tcPr>
          <w:p>
            <w:r>
              <w:rPr>
                <w:rFonts w:hint="eastAsia"/>
              </w:rPr>
              <w:t>L</w:t>
            </w:r>
            <w:r>
              <w:t xml:space="preserve">ogistic </w:t>
            </w:r>
          </w:p>
        </w:tc>
        <w:tc>
          <w:tcPr>
            <w:tcW w:w="1668" w:type="dxa"/>
            <w:tcBorders>
              <w:top w:val="nil"/>
              <w:left w:val="nil"/>
              <w:bottom w:val="single" w:color="auto" w:sz="4" w:space="0"/>
              <w:right w:val="nil"/>
            </w:tcBorders>
          </w:tcPr>
          <w:p>
            <w:r>
              <w:rPr>
                <w:rFonts w:hint="eastAsia"/>
              </w:rPr>
              <w:t>0</w:t>
            </w:r>
            <w:r>
              <w:t>.78</w:t>
            </w:r>
          </w:p>
        </w:tc>
        <w:tc>
          <w:tcPr>
            <w:tcW w:w="1668" w:type="dxa"/>
            <w:tcBorders>
              <w:top w:val="nil"/>
              <w:left w:val="nil"/>
              <w:bottom w:val="single" w:color="auto" w:sz="4" w:space="0"/>
              <w:right w:val="nil"/>
            </w:tcBorders>
          </w:tcPr>
          <w:p>
            <w:r>
              <w:rPr>
                <w:rFonts w:hint="eastAsia"/>
              </w:rPr>
              <w:t>0</w:t>
            </w:r>
            <w:r>
              <w:t>.78</w:t>
            </w:r>
          </w:p>
        </w:tc>
        <w:tc>
          <w:tcPr>
            <w:tcW w:w="1668" w:type="dxa"/>
            <w:tcBorders>
              <w:top w:val="nil"/>
              <w:left w:val="nil"/>
              <w:bottom w:val="single" w:color="auto" w:sz="4" w:space="0"/>
              <w:right w:val="nil"/>
            </w:tcBorders>
          </w:tcPr>
          <w:p>
            <w:r>
              <w:rPr>
                <w:rFonts w:hint="eastAsia"/>
              </w:rPr>
              <w:t>0</w:t>
            </w:r>
            <w:r>
              <w:t>.78</w:t>
            </w:r>
          </w:p>
        </w:tc>
        <w:tc>
          <w:tcPr>
            <w:tcW w:w="1669" w:type="dxa"/>
            <w:tcBorders>
              <w:top w:val="nil"/>
              <w:left w:val="nil"/>
              <w:bottom w:val="single" w:color="auto" w:sz="4" w:space="0"/>
              <w:right w:val="nil"/>
            </w:tcBorders>
          </w:tcPr>
          <w:p>
            <w:r>
              <w:rPr>
                <w:rFonts w:hint="eastAsia"/>
              </w:rPr>
              <w:t>4</w:t>
            </w:r>
            <w:r>
              <w:t>0000</w:t>
            </w:r>
          </w:p>
        </w:tc>
      </w:tr>
    </w:tbl>
    <w:p>
      <w:pPr>
        <w:rPr>
          <w:rFonts w:hint="eastAsia"/>
        </w:rPr>
      </w:pPr>
      <w:r>
        <w:rPr>
          <w:rFonts w:hint="eastAsia" w:eastAsiaTheme="minorEastAsia"/>
        </w:rPr>
        <w:t xml:space="preserve"> </w:t>
      </w:r>
      <w:r>
        <w:rPr>
          <w:rFonts w:hint="eastAsia"/>
        </w:rPr>
        <w:t>I</w:t>
      </w:r>
      <w:r>
        <w:t>n this chart, we can see that logistic regression and SVC share the value of matrices (0.78), which are higher than BNB</w:t>
      </w:r>
      <w:r>
        <w:rPr>
          <w:rFonts w:hint="eastAsia"/>
        </w:rPr>
        <w:t>—o</w:t>
      </w:r>
      <w:r>
        <w:t>nly 0.76 for all. However, 0.78 is not high enough in this assignment, so we decided to build deep learning models.</w:t>
      </w:r>
    </w:p>
    <w:p>
      <w:pPr>
        <w:pStyle w:val="2"/>
      </w:pPr>
      <w:r>
        <w:t>Neural Network Model</w:t>
      </w:r>
    </w:p>
    <w:p>
      <w:pPr>
        <w:rPr>
          <w:rFonts w:hint="eastAsia" w:eastAsiaTheme="minorEastAsia"/>
        </w:rPr>
      </w:pPr>
      <w:r>
        <w:rPr>
          <w:rFonts w:hint="eastAsia" w:eastAsiaTheme="minorEastAsia"/>
        </w:rPr>
        <w:t>W</w:t>
      </w:r>
      <w:r>
        <w:rPr>
          <w:rFonts w:eastAsiaTheme="minorEastAsia"/>
        </w:rPr>
        <w:t>e built two deep learning models: Flair and a two-layer shallow neural network.</w:t>
      </w:r>
    </w:p>
    <w:p>
      <w:pPr>
        <w:pStyle w:val="3"/>
      </w:pPr>
      <w:r>
        <w:t>Flair</w:t>
      </w:r>
    </w:p>
    <w:p>
      <w:pPr>
        <w:pStyle w:val="4"/>
      </w:pPr>
      <w:r>
        <w:rPr>
          <w:rFonts w:hint="eastAsia"/>
        </w:rPr>
        <w:t>S</w:t>
      </w:r>
      <w:r>
        <w:t>tructure of model</w:t>
      </w:r>
    </w:p>
    <w:p>
      <w:r>
        <w:rPr>
          <w:rFonts w:hint="eastAsia"/>
        </w:rPr>
        <w:t>W</w:t>
      </w:r>
      <w:r>
        <w:t>e imported the integrated functions of Flair like TextClassifier and ModelTrainer to train our dataset. Firstly, Loaded the folder where the train, test, and validation datasets are in, built a map to indicate which columns hold the text and labels, loaded the corpus containing training, test, and validation data by CSVClassificationCorpus. Then created the label dictionary by make_label_dictionary, then initialized the transformer document embeddings by using the function of TransformerDocumentEmbeddings. Besides, created the text classifier by Textclassifier, initialized the text classifier trainer with Adam optimizer, which is super practical in the classification assignment. Finally, trained the model with some parameters like a very small learning rate like 0.0001, batch size (128), epochs (5), and optimizer (Adam).</w:t>
      </w:r>
    </w:p>
    <w:p>
      <w:pPr>
        <w:keepNext/>
        <w:jc w:val="center"/>
      </w:pPr>
      <w:r>
        <w:drawing>
          <wp:inline distT="0" distB="0" distL="0" distR="0">
            <wp:extent cx="5274310" cy="27019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Lst>
                    </a:blip>
                    <a:stretch>
                      <a:fillRect/>
                    </a:stretch>
                  </pic:blipFill>
                  <pic:spPr>
                    <a:xfrm>
                      <a:off x="0" y="0"/>
                      <a:ext cx="5274310" cy="2701925"/>
                    </a:xfrm>
                    <a:prstGeom prst="rect">
                      <a:avLst/>
                    </a:prstGeom>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1</w:t>
      </w:r>
      <w:r>
        <w:fldChar w:fldCharType="end"/>
      </w:r>
    </w:p>
    <w:p>
      <w:pPr>
        <w:keepNext/>
        <w:jc w:val="center"/>
      </w:pPr>
      <w:r>
        <w:drawing>
          <wp:inline distT="0" distB="0" distL="0" distR="0">
            <wp:extent cx="2247900" cy="12998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2247916" cy="1300172"/>
                    </a:xfrm>
                    <a:prstGeom prst="rect">
                      <a:avLst/>
                    </a:prstGeom>
                  </pic:spPr>
                </pic:pic>
              </a:graphicData>
            </a:graphic>
          </wp:inline>
        </w:drawing>
      </w:r>
    </w:p>
    <w:p>
      <w:pPr>
        <w:pStyle w:val="5"/>
        <w:jc w:val="center"/>
        <w:rPr>
          <w:rFonts w:hint="eastAsia"/>
        </w:rPr>
      </w:pPr>
      <w:r>
        <w:t xml:space="preserve">Picture 5- </w:t>
      </w:r>
      <w:r>
        <w:fldChar w:fldCharType="begin"/>
      </w:r>
      <w:r>
        <w:instrText xml:space="preserve"> SEQ Picture_5- \* ARABIC </w:instrText>
      </w:r>
      <w:r>
        <w:fldChar w:fldCharType="separate"/>
      </w:r>
      <w:r>
        <w:t>2</w:t>
      </w:r>
      <w:r>
        <w:fldChar w:fldCharType="end"/>
      </w:r>
    </w:p>
    <w:p>
      <w:pPr>
        <w:pStyle w:val="4"/>
      </w:pPr>
      <w:r>
        <w:rPr>
          <w:rFonts w:hint="eastAsia"/>
        </w:rPr>
        <w:t>T</w:t>
      </w:r>
      <w:r>
        <w:t>raining and Result</w:t>
      </w:r>
    </w:p>
    <w:p>
      <w:pPr>
        <w:keepNext/>
        <w:jc w:val="center"/>
      </w:pPr>
      <w:r>
        <w:rPr>
          <w:rFonts w:eastAsiaTheme="minorEastAsia"/>
        </w:rPr>
        <w:drawing>
          <wp:inline distT="0" distB="0" distL="0" distR="0">
            <wp:extent cx="4366895" cy="30048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4367244" cy="3005159"/>
                    </a:xfrm>
                    <a:prstGeom prst="rect">
                      <a:avLst/>
                    </a:prstGeom>
                  </pic:spPr>
                </pic:pic>
              </a:graphicData>
            </a:graphic>
          </wp:inline>
        </w:drawing>
      </w:r>
    </w:p>
    <w:p>
      <w:pPr>
        <w:pStyle w:val="5"/>
        <w:jc w:val="center"/>
        <w:rPr>
          <w:rFonts w:hint="eastAsia" w:eastAsiaTheme="minorEastAsia"/>
        </w:rPr>
      </w:pPr>
      <w:r>
        <w:t xml:space="preserve">Picture 5- </w:t>
      </w:r>
      <w:r>
        <w:fldChar w:fldCharType="begin"/>
      </w:r>
      <w:r>
        <w:instrText xml:space="preserve"> SEQ Picture_5- \* ARABIC </w:instrText>
      </w:r>
      <w:r>
        <w:fldChar w:fldCharType="separate"/>
      </w:r>
      <w:r>
        <w:t>3</w:t>
      </w:r>
      <w:r>
        <w:fldChar w:fldCharType="end"/>
      </w:r>
    </w:p>
    <w:p>
      <w:pPr>
        <w:keepNext/>
        <w:jc w:val="center"/>
      </w:pPr>
      <w:r>
        <w:drawing>
          <wp:inline distT="0" distB="0" distL="0" distR="0">
            <wp:extent cx="3495675" cy="2118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a:off x="0" y="0"/>
                      <a:ext cx="3495701" cy="2119328"/>
                    </a:xfrm>
                    <a:prstGeom prst="rect">
                      <a:avLst/>
                    </a:prstGeom>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4</w:t>
      </w:r>
      <w:r>
        <w:fldChar w:fldCharType="end"/>
      </w:r>
    </w:p>
    <w:p>
      <w:pPr>
        <w:keepNext/>
        <w:jc w:val="center"/>
      </w:pPr>
      <w:r>
        <w:drawing>
          <wp:inline distT="0" distB="0" distL="0" distR="0">
            <wp:extent cx="3328670" cy="1252220"/>
            <wp:effectExtent l="0" t="0" r="508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3338839" cy="1255925"/>
                    </a:xfrm>
                    <a:prstGeom prst="rect">
                      <a:avLst/>
                    </a:prstGeom>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5</w:t>
      </w:r>
      <w:r>
        <w:fldChar w:fldCharType="end"/>
      </w:r>
    </w:p>
    <w:p>
      <w:pPr>
        <w:rPr>
          <w:rFonts w:hint="eastAsia"/>
        </w:rPr>
      </w:pPr>
      <w:r>
        <w:rPr>
          <w:rFonts w:hint="eastAsia"/>
        </w:rPr>
        <w:t>W</w:t>
      </w:r>
      <w:r>
        <w:t>e can see that the precision and F1-score are higher than any other models in this report, so we supposed that the Flair model is the most accurate</w:t>
      </w:r>
      <w:r>
        <w:rPr>
          <w:rFonts w:hint="eastAsia" w:ascii="Microsoft YaHei" w:hAnsi="Microsoft YaHei" w:eastAsia="Microsoft YaHei" w:cs="Microsoft YaHei"/>
        </w:rPr>
        <w:t>。</w:t>
      </w:r>
    </w:p>
    <w:p>
      <w:pPr>
        <w:pStyle w:val="3"/>
      </w:pPr>
      <w:r>
        <w:t>Two-layer shallow neural network</w:t>
      </w:r>
    </w:p>
    <w:p>
      <w:pPr>
        <w:pStyle w:val="4"/>
      </w:pPr>
      <w:r>
        <w:rPr>
          <w:rFonts w:hint="eastAsia"/>
        </w:rPr>
        <w:t>S</w:t>
      </w:r>
      <w:r>
        <w:t>tructure of network</w:t>
      </w:r>
    </w:p>
    <w:p>
      <w:pPr>
        <w:rPr>
          <w:rFonts w:hint="eastAsia"/>
        </w:rPr>
      </w:pPr>
      <w:r>
        <w:rPr>
          <w:rFonts w:hint="eastAsia"/>
        </w:rPr>
        <w:t>W</w:t>
      </w:r>
      <w:r>
        <w:t>e built a two-layer neural network to train the dataset.</w:t>
      </w:r>
      <w:r>
        <w:rPr>
          <w:rFonts w:hint="eastAsia"/>
        </w:rPr>
        <w:t xml:space="preserve"> </w:t>
      </w:r>
      <w:r>
        <w:t xml:space="preserve">Firstly, preprocessing dataset by defining the function pre_process_function( ). This function is used for preprocessing data, counting all words appearing in reviews, generating word2index, counting all the words that appear in the dataset, counting all the values that appear in the target, building word2idx, and assigning a "house number" to each word. Then, initializing parameters of the network by function init_network( </w:t>
      </w:r>
      <w:r>
        <w:rPr>
          <w:rFonts w:hint="eastAsia"/>
        </w:rPr>
        <w:t>)</w:t>
      </w:r>
      <w:r>
        <w:rPr>
          <w:rFonts w:hint="eastAsia" w:ascii="Microsoft YaHei" w:hAnsi="Microsoft YaHei" w:eastAsia="Microsoft YaHei" w:cs="Microsoft YaHei"/>
        </w:rPr>
        <w:t>，</w:t>
      </w:r>
      <w:r>
        <w:rPr>
          <w:rFonts w:hint="eastAsia"/>
        </w:rPr>
        <w:t xml:space="preserve"> like</w:t>
      </w:r>
      <w:r>
        <w:t xml:space="preserve"> learning rate, number of input nodes, number of hidden nodes, number of output nodes.</w:t>
      </w:r>
    </w:p>
    <w:p>
      <w:pPr>
        <w:keepNext/>
        <w:jc w:val="center"/>
      </w:pPr>
      <w:r>
        <w:drawing>
          <wp:inline distT="0" distB="0" distL="0" distR="0">
            <wp:extent cx="4685665" cy="4699000"/>
            <wp:effectExtent l="0" t="0" r="63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extLst>
                        <a:ext uri="{BEBA8EAE-BF5A-486C-A8C5-ECC9F3942E4B}">
                          <a14:imgProps xmlns:a14="http://schemas.microsoft.com/office/drawing/2010/main">
                            <a14:imgLayer r:embed="rId65">
                              <a14:imgEffect>
                                <a14:brightnessContrast bright="20000" contrast="-40000"/>
                              </a14:imgEffect>
                            </a14:imgLayer>
                          </a14:imgProps>
                        </a:ext>
                      </a:extLst>
                    </a:blip>
                    <a:srcRect r="8452"/>
                    <a:stretch>
                      <a:fillRect/>
                    </a:stretch>
                  </pic:blipFill>
                  <pic:spPr>
                    <a:xfrm>
                      <a:off x="0" y="0"/>
                      <a:ext cx="4714668" cy="4727769"/>
                    </a:xfrm>
                    <a:prstGeom prst="rect">
                      <a:avLst/>
                    </a:prstGeom>
                    <a:ln>
                      <a:noFill/>
                    </a:ln>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6</w:t>
      </w:r>
      <w:r>
        <w:fldChar w:fldCharType="end"/>
      </w:r>
    </w:p>
    <w:p>
      <w:pPr>
        <w:keepNext/>
        <w:jc w:val="center"/>
      </w:pPr>
      <w:r>
        <w:drawing>
          <wp:inline distT="0" distB="0" distL="0" distR="0">
            <wp:extent cx="4502150" cy="52000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extLst>
                        <a:ext uri="{BEBA8EAE-BF5A-486C-A8C5-ECC9F3942E4B}">
                          <a14:imgProps xmlns:a14="http://schemas.microsoft.com/office/drawing/2010/main">
                            <a14:imgLayer r:embed="rId67">
                              <a14:imgEffect>
                                <a14:brightnessContrast bright="20000" contrast="-40000"/>
                              </a14:imgEffect>
                            </a14:imgLayer>
                          </a14:imgProps>
                        </a:ext>
                      </a:extLst>
                    </a:blip>
                    <a:stretch>
                      <a:fillRect/>
                    </a:stretch>
                  </pic:blipFill>
                  <pic:spPr>
                    <a:xfrm>
                      <a:off x="0" y="0"/>
                      <a:ext cx="4505251" cy="5203332"/>
                    </a:xfrm>
                    <a:prstGeom prst="rect">
                      <a:avLst/>
                    </a:prstGeom>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7</w:t>
      </w:r>
      <w:r>
        <w:fldChar w:fldCharType="end"/>
      </w:r>
    </w:p>
    <w:p>
      <w:pPr>
        <w:keepNext/>
        <w:jc w:val="center"/>
      </w:pPr>
      <w:r>
        <w:drawing>
          <wp:inline distT="0" distB="0" distL="0" distR="0">
            <wp:extent cx="5274310" cy="23831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Lst>
                    </a:blip>
                    <a:srcRect b="57787"/>
                    <a:stretch>
                      <a:fillRect/>
                    </a:stretch>
                  </pic:blipFill>
                  <pic:spPr>
                    <a:xfrm>
                      <a:off x="0" y="0"/>
                      <a:ext cx="5274310" cy="2383232"/>
                    </a:xfrm>
                    <a:prstGeom prst="rect">
                      <a:avLst/>
                    </a:prstGeom>
                    <a:ln>
                      <a:noFill/>
                    </a:ln>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8</w:t>
      </w:r>
      <w:r>
        <w:fldChar w:fldCharType="end"/>
      </w:r>
    </w:p>
    <w:p>
      <w:pPr>
        <w:keepNext/>
        <w:jc w:val="center"/>
      </w:pPr>
      <w:r>
        <w:drawing>
          <wp:inline distT="0" distB="0" distL="0" distR="0">
            <wp:extent cx="5274310" cy="32912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Lst>
                    </a:blip>
                    <a:srcRect t="41700"/>
                    <a:stretch>
                      <a:fillRect/>
                    </a:stretch>
                  </pic:blipFill>
                  <pic:spPr>
                    <a:xfrm>
                      <a:off x="0" y="0"/>
                      <a:ext cx="5274310" cy="3291516"/>
                    </a:xfrm>
                    <a:prstGeom prst="rect">
                      <a:avLst/>
                    </a:prstGeom>
                    <a:ln>
                      <a:noFill/>
                    </a:ln>
                  </pic:spPr>
                </pic:pic>
              </a:graphicData>
            </a:graphic>
          </wp:inline>
        </w:drawing>
      </w:r>
    </w:p>
    <w:p>
      <w:pPr>
        <w:pStyle w:val="5"/>
        <w:jc w:val="center"/>
        <w:rPr>
          <w:rFonts w:hint="eastAsia"/>
        </w:rPr>
      </w:pPr>
      <w:r>
        <w:t xml:space="preserve">Picture 5- </w:t>
      </w:r>
      <w:r>
        <w:fldChar w:fldCharType="begin"/>
      </w:r>
      <w:r>
        <w:instrText xml:space="preserve"> SEQ Picture_5- \* ARABIC </w:instrText>
      </w:r>
      <w:r>
        <w:fldChar w:fldCharType="separate"/>
      </w:r>
      <w:r>
        <w:t>9</w:t>
      </w:r>
      <w:r>
        <w:fldChar w:fldCharType="end"/>
      </w:r>
    </w:p>
    <w:p>
      <w:pPr>
        <w:pStyle w:val="4"/>
      </w:pPr>
      <w:r>
        <w:rPr>
          <w:rFonts w:hint="eastAsia"/>
        </w:rPr>
        <w:t>T</w:t>
      </w:r>
      <w:r>
        <w:t>raining and Result</w:t>
      </w:r>
    </w:p>
    <w:p>
      <w:pPr>
        <w:rPr>
          <w:rFonts w:hint="eastAsia"/>
        </w:rPr>
      </w:pPr>
      <w:r>
        <w:rPr>
          <w:rFonts w:hint="eastAsia"/>
        </w:rPr>
        <w:t>T</w:t>
      </w:r>
      <w:r>
        <w:t>hen we split the train and test dataset with the proportions of 80% and 20%, trained the model with 20 hidden nodes and a 0.01 learning rate.</w:t>
      </w:r>
    </w:p>
    <w:p>
      <w:pPr>
        <w:keepNext/>
        <w:jc w:val="center"/>
      </w:pPr>
      <w:r>
        <w:drawing>
          <wp:inline distT="0" distB="0" distL="0" distR="0">
            <wp:extent cx="5274310" cy="29845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0">
                      <a:extLst>
                        <a:ext uri="{BEBA8EAE-BF5A-486C-A8C5-ECC9F3942E4B}">
                          <a14:imgProps xmlns:a14="http://schemas.microsoft.com/office/drawing/2010/main">
                            <a14:imgLayer r:embed="rId71">
                              <a14:imgEffect>
                                <a14:brightnessContrast bright="20000" contrast="-40000"/>
                              </a14:imgEffect>
                            </a14:imgLayer>
                          </a14:imgProps>
                        </a:ext>
                      </a:extLst>
                    </a:blip>
                    <a:stretch>
                      <a:fillRect/>
                    </a:stretch>
                  </pic:blipFill>
                  <pic:spPr>
                    <a:xfrm>
                      <a:off x="0" y="0"/>
                      <a:ext cx="5274310" cy="2984500"/>
                    </a:xfrm>
                    <a:prstGeom prst="rect">
                      <a:avLst/>
                    </a:prstGeom>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10</w:t>
      </w:r>
      <w:r>
        <w:fldChar w:fldCharType="end"/>
      </w:r>
    </w:p>
    <w:p>
      <w:pPr>
        <w:keepNext/>
        <w:jc w:val="center"/>
      </w:pPr>
      <w:r>
        <w:drawing>
          <wp:inline distT="0" distB="0" distL="0" distR="0">
            <wp:extent cx="5274310" cy="32975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extLst>
                        <a:ext uri="{BEBA8EAE-BF5A-486C-A8C5-ECC9F3942E4B}">
                          <a14:imgProps xmlns:a14="http://schemas.microsoft.com/office/drawing/2010/main">
                            <a14:imgLayer r:embed="rId73">
                              <a14:imgEffect>
                                <a14:brightnessContrast bright="20000" contrast="-40000"/>
                              </a14:imgEffect>
                            </a14:imgLayer>
                          </a14:imgProps>
                        </a:ext>
                      </a:extLst>
                    </a:blip>
                    <a:srcRect b="1365"/>
                    <a:stretch>
                      <a:fillRect/>
                    </a:stretch>
                  </pic:blipFill>
                  <pic:spPr>
                    <a:xfrm>
                      <a:off x="0" y="0"/>
                      <a:ext cx="5274310" cy="3297633"/>
                    </a:xfrm>
                    <a:prstGeom prst="rect">
                      <a:avLst/>
                    </a:prstGeom>
                    <a:ln>
                      <a:noFill/>
                    </a:ln>
                  </pic:spPr>
                </pic:pic>
              </a:graphicData>
            </a:graphic>
          </wp:inline>
        </w:drawing>
      </w:r>
    </w:p>
    <w:p>
      <w:pPr>
        <w:pStyle w:val="5"/>
        <w:jc w:val="center"/>
      </w:pPr>
      <w:r>
        <w:t xml:space="preserve">Picture 5- </w:t>
      </w:r>
      <w:r>
        <w:fldChar w:fldCharType="begin"/>
      </w:r>
      <w:r>
        <w:instrText xml:space="preserve"> SEQ Picture_5- \* ARABIC </w:instrText>
      </w:r>
      <w:r>
        <w:fldChar w:fldCharType="separate"/>
      </w:r>
      <w:r>
        <w:t>11</w:t>
      </w:r>
      <w:r>
        <w:fldChar w:fldCharType="end"/>
      </w:r>
    </w:p>
    <w:p>
      <w:pPr>
        <w:rPr>
          <w:rFonts w:hint="eastAsia"/>
        </w:rPr>
      </w:pPr>
      <w:r>
        <w:rPr>
          <w:rFonts w:hint="eastAsia"/>
        </w:rPr>
        <w:t>F</w:t>
      </w:r>
      <w:r>
        <w:t>inally, we got 74.8% accuracy of training and 76.5% of testing.</w:t>
      </w:r>
    </w:p>
    <w:p>
      <w:pPr>
        <w:pStyle w:val="2"/>
      </w:pPr>
      <w:r>
        <w:t>Comparison of Models and Kaggle Result</w:t>
      </w:r>
    </w:p>
    <w:p>
      <w:pPr>
        <w:pStyle w:val="5"/>
        <w:keepNext/>
        <w:jc w:val="center"/>
      </w:pPr>
      <w:r>
        <w:t xml:space="preserve">Chart </w:t>
      </w:r>
      <w:r>
        <w:fldChar w:fldCharType="begin"/>
      </w:r>
      <w:r>
        <w:instrText xml:space="preserve"> SEQ Chart \* ARABIC </w:instrText>
      </w:r>
      <w:r>
        <w:fldChar w:fldCharType="separate"/>
      </w:r>
      <w:r>
        <w:t>2</w:t>
      </w:r>
      <w:r>
        <w:fldChar w:fldCharType="end"/>
      </w:r>
    </w:p>
    <w:tbl>
      <w:tblPr>
        <w:tblStyle w:val="12"/>
        <w:tblW w:w="83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1668"/>
        <w:gridCol w:w="1668"/>
        <w:gridCol w:w="1668"/>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single" w:color="auto" w:sz="4" w:space="0"/>
              <w:left w:val="nil"/>
              <w:bottom w:val="single" w:color="auto" w:sz="4" w:space="0"/>
              <w:right w:val="nil"/>
            </w:tcBorders>
          </w:tcPr>
          <w:p/>
        </w:tc>
        <w:tc>
          <w:tcPr>
            <w:tcW w:w="1668" w:type="dxa"/>
            <w:tcBorders>
              <w:top w:val="single" w:color="auto" w:sz="4" w:space="0"/>
              <w:left w:val="nil"/>
              <w:bottom w:val="single" w:color="auto" w:sz="4" w:space="0"/>
              <w:right w:val="nil"/>
            </w:tcBorders>
          </w:tcPr>
          <w:p>
            <w:r>
              <w:rPr>
                <w:rFonts w:hint="eastAsia"/>
              </w:rPr>
              <w:t>P</w:t>
            </w:r>
            <w:r>
              <w:t>recision</w:t>
            </w:r>
          </w:p>
        </w:tc>
        <w:tc>
          <w:tcPr>
            <w:tcW w:w="1668" w:type="dxa"/>
            <w:tcBorders>
              <w:top w:val="single" w:color="auto" w:sz="4" w:space="0"/>
              <w:left w:val="nil"/>
              <w:bottom w:val="single" w:color="auto" w:sz="4" w:space="0"/>
              <w:right w:val="nil"/>
            </w:tcBorders>
          </w:tcPr>
          <w:p>
            <w:r>
              <w:rPr>
                <w:rFonts w:hint="eastAsia"/>
              </w:rPr>
              <w:t>R</w:t>
            </w:r>
            <w:r>
              <w:t>ecall</w:t>
            </w:r>
          </w:p>
        </w:tc>
        <w:tc>
          <w:tcPr>
            <w:tcW w:w="1668" w:type="dxa"/>
            <w:tcBorders>
              <w:top w:val="single" w:color="auto" w:sz="4" w:space="0"/>
              <w:left w:val="nil"/>
              <w:bottom w:val="single" w:color="auto" w:sz="4" w:space="0"/>
              <w:right w:val="nil"/>
            </w:tcBorders>
          </w:tcPr>
          <w:p>
            <w:r>
              <w:rPr>
                <w:rFonts w:hint="eastAsia"/>
              </w:rPr>
              <w:t>F</w:t>
            </w:r>
            <w:r>
              <w:t>1-score</w:t>
            </w:r>
          </w:p>
        </w:tc>
        <w:tc>
          <w:tcPr>
            <w:tcW w:w="1669" w:type="dxa"/>
            <w:tcBorders>
              <w:top w:val="single" w:color="auto" w:sz="4" w:space="0"/>
              <w:left w:val="nil"/>
              <w:bottom w:val="single" w:color="auto" w:sz="4" w:space="0"/>
              <w:right w:val="nil"/>
            </w:tcBorders>
          </w:tcPr>
          <w:p>
            <w:r>
              <w:rPr>
                <w:rFonts w:hint="eastAsia"/>
              </w:rPr>
              <w:t>S</w:t>
            </w:r>
            <w:r>
              <w:t>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1668" w:type="dxa"/>
            <w:tcBorders>
              <w:top w:val="single" w:color="auto" w:sz="4" w:space="0"/>
              <w:left w:val="nil"/>
              <w:bottom w:val="nil"/>
              <w:right w:val="nil"/>
            </w:tcBorders>
          </w:tcPr>
          <w:p>
            <w:r>
              <w:rPr>
                <w:rFonts w:hint="eastAsia"/>
              </w:rPr>
              <w:t>B</w:t>
            </w:r>
            <w:r>
              <w:t>ernoulli NB</w:t>
            </w:r>
          </w:p>
        </w:tc>
        <w:tc>
          <w:tcPr>
            <w:tcW w:w="1668" w:type="dxa"/>
            <w:tcBorders>
              <w:top w:val="single" w:color="auto" w:sz="4" w:space="0"/>
              <w:left w:val="nil"/>
              <w:bottom w:val="nil"/>
              <w:right w:val="nil"/>
            </w:tcBorders>
          </w:tcPr>
          <w:p>
            <w:r>
              <w:rPr>
                <w:rFonts w:hint="eastAsia"/>
              </w:rPr>
              <w:t>0</w:t>
            </w:r>
            <w:r>
              <w:t>.76</w:t>
            </w:r>
          </w:p>
        </w:tc>
        <w:tc>
          <w:tcPr>
            <w:tcW w:w="1668" w:type="dxa"/>
            <w:tcBorders>
              <w:top w:val="single" w:color="auto" w:sz="4" w:space="0"/>
              <w:left w:val="nil"/>
              <w:bottom w:val="nil"/>
              <w:right w:val="nil"/>
            </w:tcBorders>
          </w:tcPr>
          <w:p>
            <w:r>
              <w:rPr>
                <w:rFonts w:hint="eastAsia"/>
              </w:rPr>
              <w:t>0</w:t>
            </w:r>
            <w:r>
              <w:t>.76</w:t>
            </w:r>
          </w:p>
        </w:tc>
        <w:tc>
          <w:tcPr>
            <w:tcW w:w="1668" w:type="dxa"/>
            <w:tcBorders>
              <w:top w:val="single" w:color="auto" w:sz="4" w:space="0"/>
              <w:left w:val="nil"/>
              <w:bottom w:val="nil"/>
              <w:right w:val="nil"/>
            </w:tcBorders>
          </w:tcPr>
          <w:p>
            <w:r>
              <w:rPr>
                <w:rFonts w:hint="eastAsia"/>
              </w:rPr>
              <w:t>0</w:t>
            </w:r>
            <w:r>
              <w:t>.76</w:t>
            </w:r>
          </w:p>
        </w:tc>
        <w:tc>
          <w:tcPr>
            <w:tcW w:w="1669" w:type="dxa"/>
            <w:tcBorders>
              <w:top w:val="single" w:color="auto" w:sz="4" w:space="0"/>
              <w:left w:val="nil"/>
              <w:bottom w:val="nil"/>
              <w:right w:val="nil"/>
            </w:tcBorders>
          </w:tcPr>
          <w:p>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1668" w:type="dxa"/>
            <w:tcBorders>
              <w:top w:val="nil"/>
              <w:left w:val="nil"/>
              <w:bottom w:val="nil"/>
              <w:right w:val="nil"/>
            </w:tcBorders>
          </w:tcPr>
          <w:p>
            <w:r>
              <w:rPr>
                <w:rFonts w:hint="eastAsia"/>
              </w:rPr>
              <w:t>S</w:t>
            </w:r>
            <w:r>
              <w:t>VC</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9" w:type="dxa"/>
            <w:tcBorders>
              <w:top w:val="nil"/>
              <w:left w:val="nil"/>
              <w:bottom w:val="nil"/>
              <w:right w:val="nil"/>
            </w:tcBorders>
          </w:tcPr>
          <w:p>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nil"/>
              <w:left w:val="nil"/>
              <w:bottom w:val="nil"/>
              <w:right w:val="nil"/>
            </w:tcBorders>
          </w:tcPr>
          <w:p>
            <w:r>
              <w:rPr>
                <w:rFonts w:hint="eastAsia"/>
              </w:rPr>
              <w:t>L</w:t>
            </w:r>
            <w:r>
              <w:t xml:space="preserve">ogistic </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8" w:type="dxa"/>
            <w:tcBorders>
              <w:top w:val="nil"/>
              <w:left w:val="nil"/>
              <w:bottom w:val="nil"/>
              <w:right w:val="nil"/>
            </w:tcBorders>
          </w:tcPr>
          <w:p>
            <w:r>
              <w:rPr>
                <w:rFonts w:hint="eastAsia"/>
              </w:rPr>
              <w:t>0</w:t>
            </w:r>
            <w:r>
              <w:t>.78</w:t>
            </w:r>
          </w:p>
        </w:tc>
        <w:tc>
          <w:tcPr>
            <w:tcW w:w="1669" w:type="dxa"/>
            <w:tcBorders>
              <w:top w:val="nil"/>
              <w:left w:val="nil"/>
              <w:bottom w:val="nil"/>
              <w:right w:val="nil"/>
            </w:tcBorders>
          </w:tcPr>
          <w:p>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nil"/>
              <w:left w:val="nil"/>
              <w:bottom w:val="nil"/>
              <w:right w:val="nil"/>
            </w:tcBorders>
          </w:tcPr>
          <w:p>
            <w:pPr>
              <w:rPr>
                <w:rFonts w:hint="eastAsia"/>
              </w:rPr>
            </w:pPr>
            <w:r>
              <w:rPr>
                <w:rFonts w:hint="eastAsia"/>
              </w:rPr>
              <w:t>F</w:t>
            </w:r>
            <w:r>
              <w:t>lair</w:t>
            </w:r>
          </w:p>
        </w:tc>
        <w:tc>
          <w:tcPr>
            <w:tcW w:w="1668" w:type="dxa"/>
            <w:tcBorders>
              <w:top w:val="nil"/>
              <w:left w:val="nil"/>
              <w:bottom w:val="nil"/>
              <w:right w:val="nil"/>
            </w:tcBorders>
          </w:tcPr>
          <w:p>
            <w:pPr>
              <w:rPr>
                <w:rFonts w:hint="eastAsia"/>
              </w:rPr>
            </w:pPr>
            <w:r>
              <w:rPr>
                <w:rFonts w:hint="eastAsia"/>
              </w:rPr>
              <w:t>0</w:t>
            </w:r>
            <w:r>
              <w:t>.8135</w:t>
            </w:r>
          </w:p>
        </w:tc>
        <w:tc>
          <w:tcPr>
            <w:tcW w:w="1668" w:type="dxa"/>
            <w:tcBorders>
              <w:top w:val="nil"/>
              <w:left w:val="nil"/>
              <w:bottom w:val="nil"/>
              <w:right w:val="nil"/>
            </w:tcBorders>
          </w:tcPr>
          <w:p>
            <w:pPr>
              <w:rPr>
                <w:rFonts w:hint="eastAsia"/>
              </w:rPr>
            </w:pPr>
            <w:r>
              <w:rPr>
                <w:rFonts w:hint="eastAsia"/>
              </w:rPr>
              <w:t>0</w:t>
            </w:r>
            <w:r>
              <w:t>.8135</w:t>
            </w:r>
          </w:p>
        </w:tc>
        <w:tc>
          <w:tcPr>
            <w:tcW w:w="1668" w:type="dxa"/>
            <w:tcBorders>
              <w:top w:val="nil"/>
              <w:left w:val="nil"/>
              <w:bottom w:val="nil"/>
              <w:right w:val="nil"/>
            </w:tcBorders>
          </w:tcPr>
          <w:p>
            <w:pPr>
              <w:rPr>
                <w:rFonts w:hint="eastAsia"/>
              </w:rPr>
            </w:pPr>
            <w:r>
              <w:rPr>
                <w:rFonts w:hint="eastAsia"/>
              </w:rPr>
              <w:t>0</w:t>
            </w:r>
            <w:r>
              <w:t>.8135</w:t>
            </w:r>
          </w:p>
        </w:tc>
        <w:tc>
          <w:tcPr>
            <w:tcW w:w="1669" w:type="dxa"/>
            <w:tcBorders>
              <w:top w:val="nil"/>
              <w:left w:val="nil"/>
              <w:bottom w:val="nil"/>
              <w:right w:val="nil"/>
            </w:tcBorders>
          </w:tcPr>
          <w:p>
            <w:pPr>
              <w:rPr>
                <w:rFonts w:hint="eastAsia"/>
              </w:rPr>
            </w:pPr>
            <w:r>
              <w:rPr>
                <w:rFonts w:hint="eastAsia"/>
              </w:rPr>
              <w:t>4</w:t>
            </w:r>
            <w: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68" w:type="dxa"/>
            <w:tcBorders>
              <w:top w:val="nil"/>
              <w:left w:val="nil"/>
              <w:bottom w:val="single" w:color="auto" w:sz="4" w:space="0"/>
              <w:right w:val="nil"/>
            </w:tcBorders>
          </w:tcPr>
          <w:p>
            <w:pPr>
              <w:rPr>
                <w:rFonts w:hint="eastAsia"/>
              </w:rPr>
            </w:pPr>
            <w:r>
              <w:rPr>
                <w:rFonts w:hint="eastAsia"/>
              </w:rPr>
              <w:t>T</w:t>
            </w:r>
            <w:r>
              <w:t>wo-layer</w:t>
            </w:r>
          </w:p>
        </w:tc>
        <w:tc>
          <w:tcPr>
            <w:tcW w:w="1668" w:type="dxa"/>
            <w:tcBorders>
              <w:top w:val="nil"/>
              <w:left w:val="nil"/>
              <w:bottom w:val="single" w:color="auto" w:sz="4" w:space="0"/>
              <w:right w:val="nil"/>
            </w:tcBorders>
          </w:tcPr>
          <w:p>
            <w:pPr>
              <w:rPr>
                <w:rFonts w:hint="eastAsia"/>
              </w:rPr>
            </w:pPr>
            <w:r>
              <w:rPr>
                <w:rFonts w:hint="eastAsia"/>
              </w:rPr>
              <w:t>0</w:t>
            </w:r>
            <w:r>
              <w:t>.748</w:t>
            </w:r>
          </w:p>
        </w:tc>
        <w:tc>
          <w:tcPr>
            <w:tcW w:w="1668" w:type="dxa"/>
            <w:tcBorders>
              <w:top w:val="nil"/>
              <w:left w:val="nil"/>
              <w:bottom w:val="single" w:color="auto" w:sz="4" w:space="0"/>
              <w:right w:val="nil"/>
            </w:tcBorders>
          </w:tcPr>
          <w:p>
            <w:pPr>
              <w:rPr>
                <w:rFonts w:hint="eastAsia"/>
              </w:rPr>
            </w:pPr>
            <w:r>
              <w:rPr>
                <w:rFonts w:hint="eastAsia"/>
              </w:rPr>
              <w:t>0</w:t>
            </w:r>
            <w:r>
              <w:t>.748</w:t>
            </w:r>
          </w:p>
        </w:tc>
        <w:tc>
          <w:tcPr>
            <w:tcW w:w="1668" w:type="dxa"/>
            <w:tcBorders>
              <w:top w:val="nil"/>
              <w:left w:val="nil"/>
              <w:bottom w:val="single" w:color="auto" w:sz="4" w:space="0"/>
              <w:right w:val="nil"/>
            </w:tcBorders>
          </w:tcPr>
          <w:p>
            <w:pPr>
              <w:rPr>
                <w:rFonts w:hint="eastAsia"/>
              </w:rPr>
            </w:pPr>
            <w:r>
              <w:rPr>
                <w:rFonts w:hint="eastAsia"/>
              </w:rPr>
              <w:t>0</w:t>
            </w:r>
            <w:r>
              <w:t>.748</w:t>
            </w:r>
          </w:p>
        </w:tc>
        <w:tc>
          <w:tcPr>
            <w:tcW w:w="1669" w:type="dxa"/>
            <w:tcBorders>
              <w:top w:val="nil"/>
              <w:left w:val="nil"/>
              <w:bottom w:val="single" w:color="auto" w:sz="4" w:space="0"/>
              <w:right w:val="nil"/>
            </w:tcBorders>
          </w:tcPr>
          <w:p>
            <w:pPr>
              <w:rPr>
                <w:rFonts w:hint="eastAsia"/>
              </w:rPr>
            </w:pPr>
            <w:r>
              <w:rPr>
                <w:rFonts w:hint="eastAsia"/>
              </w:rPr>
              <w:t>4</w:t>
            </w:r>
            <w:r>
              <w:t>0000</w:t>
            </w:r>
          </w:p>
        </w:tc>
      </w:tr>
    </w:tbl>
    <w:p>
      <w:r>
        <w:t>The Flair model has the highest accuracy and F1score</w:t>
      </w:r>
      <w:r>
        <w:rPr>
          <w:rFonts w:hint="eastAsia"/>
        </w:rPr>
        <w:t>—b</w:t>
      </w:r>
      <w:r>
        <w:t>oth are 0.8135, followed by logistic regression and support vector machines, then the Bernoulli model, and finally the self-built two-layer neural network.</w:t>
      </w:r>
    </w:p>
    <w:p>
      <w:r>
        <w:t>As for Kaggle, we got 7</w:t>
      </w:r>
      <w:r>
        <w:rPr>
          <w:vertAlign w:val="superscript"/>
        </w:rPr>
        <w:t>th</w:t>
      </w:r>
      <w:r>
        <w:t xml:space="preserve"> place on the leaderboard for F1-score 0.83998.</w:t>
      </w:r>
    </w:p>
    <w:p>
      <w:pPr>
        <w:keepNext/>
        <w:jc w:val="center"/>
      </w:pPr>
      <w:r>
        <w:drawing>
          <wp:inline distT="0" distB="0" distL="0" distR="0">
            <wp:extent cx="5274310" cy="35604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4"/>
                    <a:stretch>
                      <a:fillRect/>
                    </a:stretch>
                  </pic:blipFill>
                  <pic:spPr>
                    <a:xfrm>
                      <a:off x="0" y="0"/>
                      <a:ext cx="5274310" cy="3560445"/>
                    </a:xfrm>
                    <a:prstGeom prst="rect">
                      <a:avLst/>
                    </a:prstGeom>
                  </pic:spPr>
                </pic:pic>
              </a:graphicData>
            </a:graphic>
          </wp:inline>
        </w:drawing>
      </w:r>
    </w:p>
    <w:p>
      <w:pPr>
        <w:pStyle w:val="5"/>
        <w:jc w:val="center"/>
        <w:rPr>
          <w:rFonts w:hint="eastAsia"/>
        </w:rPr>
      </w:pPr>
      <w:r>
        <w:t xml:space="preserve">Picture 5- </w:t>
      </w:r>
      <w:r>
        <w:fldChar w:fldCharType="begin"/>
      </w:r>
      <w:r>
        <w:instrText xml:space="preserve"> SEQ Picture_5- \* ARABIC </w:instrText>
      </w:r>
      <w:r>
        <w:fldChar w:fldCharType="separate"/>
      </w:r>
      <w:r>
        <w:t>12</w:t>
      </w:r>
      <w:r>
        <w:fldChar w:fldCharType="end"/>
      </w:r>
    </w:p>
    <w:p>
      <w:pPr>
        <w:pStyle w:val="2"/>
      </w:pPr>
      <w:r>
        <w:t>Conclusion and contribution of each team member</w:t>
      </w:r>
    </w:p>
    <w:p>
      <w:r>
        <w:t>We discussed how to process the dataset, specifically how to decrease the dimension of the attributes. We then created several functions to pre-process the data. Afterward, we built three supervising learning models including BNB, SVM, and LR models, and compared them to figure out which one is the best. Furthermore, we built two deep learning models like Flair and a two-layer shallow neural network and compared them. Finally, we compared all of the models and find that Flair had the highest accuracy.</w:t>
      </w:r>
    </w:p>
    <w:p>
      <w:r>
        <w:t>In the mini-project, our team has two people: Xiangyu Gao and Rui Li. Xiangyu is mainly responsible for the model establishment, writing main codes, and parameter debugging, while Rui is mainly responsible for finding reference materials, correcting codes, and selecting model methods. Throughout the project, we found each other online and decided to team up together. During this time, we were coding face-to-face three times a week, because face-to-face communication allowed us to program more efficiently. Although we have our division of labor, the overall procedure is the result of both of us. We all feel very happy to work with each other</w:t>
      </w:r>
      <w:r>
        <w:rPr>
          <w:rFonts w:hint="eastAsia"/>
        </w:rPr>
        <w:t>.</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icrosoft YaHei">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CA"/>
    <w:rsid w:val="00010D6D"/>
    <w:rsid w:val="00013975"/>
    <w:rsid w:val="00020F64"/>
    <w:rsid w:val="0003396C"/>
    <w:rsid w:val="00040678"/>
    <w:rsid w:val="0004590F"/>
    <w:rsid w:val="00046BAB"/>
    <w:rsid w:val="0007309A"/>
    <w:rsid w:val="00074081"/>
    <w:rsid w:val="000824E4"/>
    <w:rsid w:val="0009147E"/>
    <w:rsid w:val="000A7450"/>
    <w:rsid w:val="000B17CE"/>
    <w:rsid w:val="000B40D6"/>
    <w:rsid w:val="000C4971"/>
    <w:rsid w:val="000D1FF3"/>
    <w:rsid w:val="000D21D1"/>
    <w:rsid w:val="000D6F95"/>
    <w:rsid w:val="000E2CF5"/>
    <w:rsid w:val="000E564C"/>
    <w:rsid w:val="000F0C50"/>
    <w:rsid w:val="000F42EB"/>
    <w:rsid w:val="001017AF"/>
    <w:rsid w:val="001045B4"/>
    <w:rsid w:val="0011046F"/>
    <w:rsid w:val="00120AB2"/>
    <w:rsid w:val="001241FE"/>
    <w:rsid w:val="00141827"/>
    <w:rsid w:val="00143ADB"/>
    <w:rsid w:val="00146D6E"/>
    <w:rsid w:val="0016743E"/>
    <w:rsid w:val="00177404"/>
    <w:rsid w:val="00184ED6"/>
    <w:rsid w:val="00187F54"/>
    <w:rsid w:val="00195D45"/>
    <w:rsid w:val="001960AD"/>
    <w:rsid w:val="0019767A"/>
    <w:rsid w:val="001A181B"/>
    <w:rsid w:val="001A1ACA"/>
    <w:rsid w:val="001A71BB"/>
    <w:rsid w:val="001C0BED"/>
    <w:rsid w:val="001D2F04"/>
    <w:rsid w:val="001E1C46"/>
    <w:rsid w:val="001E6BB2"/>
    <w:rsid w:val="002102C8"/>
    <w:rsid w:val="002236C3"/>
    <w:rsid w:val="0023425E"/>
    <w:rsid w:val="00234E41"/>
    <w:rsid w:val="002401D9"/>
    <w:rsid w:val="002532BA"/>
    <w:rsid w:val="00267A4A"/>
    <w:rsid w:val="00275F73"/>
    <w:rsid w:val="00285F00"/>
    <w:rsid w:val="00292AF6"/>
    <w:rsid w:val="00294362"/>
    <w:rsid w:val="002B5852"/>
    <w:rsid w:val="002C24C7"/>
    <w:rsid w:val="002C422C"/>
    <w:rsid w:val="002C75E4"/>
    <w:rsid w:val="002D0B1D"/>
    <w:rsid w:val="002D1724"/>
    <w:rsid w:val="002D5368"/>
    <w:rsid w:val="002D604B"/>
    <w:rsid w:val="002D787B"/>
    <w:rsid w:val="003446A4"/>
    <w:rsid w:val="00347FAD"/>
    <w:rsid w:val="003732F5"/>
    <w:rsid w:val="00375FF5"/>
    <w:rsid w:val="003761DB"/>
    <w:rsid w:val="00391545"/>
    <w:rsid w:val="003B2E06"/>
    <w:rsid w:val="003D3C4A"/>
    <w:rsid w:val="003D7FCA"/>
    <w:rsid w:val="003E710E"/>
    <w:rsid w:val="003F62D2"/>
    <w:rsid w:val="003F7A02"/>
    <w:rsid w:val="003F7EC9"/>
    <w:rsid w:val="004059CE"/>
    <w:rsid w:val="0041037C"/>
    <w:rsid w:val="00415805"/>
    <w:rsid w:val="004256FC"/>
    <w:rsid w:val="00451044"/>
    <w:rsid w:val="00463149"/>
    <w:rsid w:val="00473DF4"/>
    <w:rsid w:val="00474641"/>
    <w:rsid w:val="00477E9F"/>
    <w:rsid w:val="00483311"/>
    <w:rsid w:val="004902A5"/>
    <w:rsid w:val="004917CA"/>
    <w:rsid w:val="00495CD9"/>
    <w:rsid w:val="004A13F1"/>
    <w:rsid w:val="004A428E"/>
    <w:rsid w:val="004A75CD"/>
    <w:rsid w:val="004B7D58"/>
    <w:rsid w:val="004D7B00"/>
    <w:rsid w:val="005025E5"/>
    <w:rsid w:val="00505B43"/>
    <w:rsid w:val="00516A35"/>
    <w:rsid w:val="00530FCD"/>
    <w:rsid w:val="0054216D"/>
    <w:rsid w:val="00557BC9"/>
    <w:rsid w:val="00571441"/>
    <w:rsid w:val="00576D82"/>
    <w:rsid w:val="005877A4"/>
    <w:rsid w:val="00591116"/>
    <w:rsid w:val="0059584A"/>
    <w:rsid w:val="00597669"/>
    <w:rsid w:val="005A20A7"/>
    <w:rsid w:val="005A5CDD"/>
    <w:rsid w:val="005A603E"/>
    <w:rsid w:val="005A768B"/>
    <w:rsid w:val="005B1275"/>
    <w:rsid w:val="005B6F7C"/>
    <w:rsid w:val="005C3B87"/>
    <w:rsid w:val="005E20FC"/>
    <w:rsid w:val="005E305D"/>
    <w:rsid w:val="005F4C3D"/>
    <w:rsid w:val="005F651A"/>
    <w:rsid w:val="00601FD9"/>
    <w:rsid w:val="00604CB1"/>
    <w:rsid w:val="00624041"/>
    <w:rsid w:val="00624249"/>
    <w:rsid w:val="00624F12"/>
    <w:rsid w:val="00626BB9"/>
    <w:rsid w:val="00633E4B"/>
    <w:rsid w:val="00634B84"/>
    <w:rsid w:val="0064239C"/>
    <w:rsid w:val="00651A32"/>
    <w:rsid w:val="00661C55"/>
    <w:rsid w:val="00661D15"/>
    <w:rsid w:val="00673FA4"/>
    <w:rsid w:val="00675AFE"/>
    <w:rsid w:val="00676616"/>
    <w:rsid w:val="006770A5"/>
    <w:rsid w:val="00681B27"/>
    <w:rsid w:val="006B4D29"/>
    <w:rsid w:val="006D2ADE"/>
    <w:rsid w:val="006E6D81"/>
    <w:rsid w:val="006F142B"/>
    <w:rsid w:val="006F68E9"/>
    <w:rsid w:val="0070258D"/>
    <w:rsid w:val="00703754"/>
    <w:rsid w:val="00703946"/>
    <w:rsid w:val="0070474F"/>
    <w:rsid w:val="00713C56"/>
    <w:rsid w:val="0071614D"/>
    <w:rsid w:val="00725FCD"/>
    <w:rsid w:val="00733AFE"/>
    <w:rsid w:val="00775D68"/>
    <w:rsid w:val="00787213"/>
    <w:rsid w:val="00790E39"/>
    <w:rsid w:val="00792A6D"/>
    <w:rsid w:val="007956FF"/>
    <w:rsid w:val="007B1CB5"/>
    <w:rsid w:val="007C4109"/>
    <w:rsid w:val="007C47D3"/>
    <w:rsid w:val="007D4004"/>
    <w:rsid w:val="007D696B"/>
    <w:rsid w:val="007E2C8F"/>
    <w:rsid w:val="007E65AF"/>
    <w:rsid w:val="007E6D58"/>
    <w:rsid w:val="007F03E6"/>
    <w:rsid w:val="00806FAE"/>
    <w:rsid w:val="008078E0"/>
    <w:rsid w:val="00816DB9"/>
    <w:rsid w:val="008206A6"/>
    <w:rsid w:val="00833B57"/>
    <w:rsid w:val="008407A1"/>
    <w:rsid w:val="00851939"/>
    <w:rsid w:val="00861253"/>
    <w:rsid w:val="0087063D"/>
    <w:rsid w:val="00872179"/>
    <w:rsid w:val="00885D15"/>
    <w:rsid w:val="00887A3F"/>
    <w:rsid w:val="00893CC6"/>
    <w:rsid w:val="00896679"/>
    <w:rsid w:val="008A26C8"/>
    <w:rsid w:val="008A47A0"/>
    <w:rsid w:val="008B0B8B"/>
    <w:rsid w:val="008B12B3"/>
    <w:rsid w:val="008C1185"/>
    <w:rsid w:val="008C4D46"/>
    <w:rsid w:val="008E1F36"/>
    <w:rsid w:val="00903586"/>
    <w:rsid w:val="009224CB"/>
    <w:rsid w:val="00927939"/>
    <w:rsid w:val="00930788"/>
    <w:rsid w:val="0093128B"/>
    <w:rsid w:val="0093307B"/>
    <w:rsid w:val="0094458D"/>
    <w:rsid w:val="00960ECF"/>
    <w:rsid w:val="00961429"/>
    <w:rsid w:val="0096458C"/>
    <w:rsid w:val="00972085"/>
    <w:rsid w:val="009770FC"/>
    <w:rsid w:val="00982BEA"/>
    <w:rsid w:val="009841E9"/>
    <w:rsid w:val="00985A07"/>
    <w:rsid w:val="00992273"/>
    <w:rsid w:val="00995F3F"/>
    <w:rsid w:val="00997C2F"/>
    <w:rsid w:val="009B4567"/>
    <w:rsid w:val="009B516C"/>
    <w:rsid w:val="009C0D62"/>
    <w:rsid w:val="009C1703"/>
    <w:rsid w:val="00A0629D"/>
    <w:rsid w:val="00A11675"/>
    <w:rsid w:val="00A171BB"/>
    <w:rsid w:val="00A2140A"/>
    <w:rsid w:val="00A3152A"/>
    <w:rsid w:val="00A32309"/>
    <w:rsid w:val="00A42881"/>
    <w:rsid w:val="00A457DC"/>
    <w:rsid w:val="00A51F1C"/>
    <w:rsid w:val="00A52FE7"/>
    <w:rsid w:val="00A53976"/>
    <w:rsid w:val="00A55156"/>
    <w:rsid w:val="00A557DF"/>
    <w:rsid w:val="00A56C44"/>
    <w:rsid w:val="00A638B8"/>
    <w:rsid w:val="00A6774D"/>
    <w:rsid w:val="00A75260"/>
    <w:rsid w:val="00A76732"/>
    <w:rsid w:val="00A80B1C"/>
    <w:rsid w:val="00A83561"/>
    <w:rsid w:val="00A87892"/>
    <w:rsid w:val="00AB1760"/>
    <w:rsid w:val="00AC2643"/>
    <w:rsid w:val="00AE1094"/>
    <w:rsid w:val="00AF147A"/>
    <w:rsid w:val="00AF1848"/>
    <w:rsid w:val="00B078FD"/>
    <w:rsid w:val="00B10EA8"/>
    <w:rsid w:val="00B1577C"/>
    <w:rsid w:val="00B21DD4"/>
    <w:rsid w:val="00B35E1A"/>
    <w:rsid w:val="00B50C79"/>
    <w:rsid w:val="00B71C6C"/>
    <w:rsid w:val="00B878F0"/>
    <w:rsid w:val="00B93185"/>
    <w:rsid w:val="00B948CF"/>
    <w:rsid w:val="00B96F8E"/>
    <w:rsid w:val="00BB24A9"/>
    <w:rsid w:val="00BD50D2"/>
    <w:rsid w:val="00BD63BE"/>
    <w:rsid w:val="00BE63A8"/>
    <w:rsid w:val="00BF34E7"/>
    <w:rsid w:val="00BF4C9C"/>
    <w:rsid w:val="00BF668A"/>
    <w:rsid w:val="00C13B69"/>
    <w:rsid w:val="00C27F99"/>
    <w:rsid w:val="00C37C65"/>
    <w:rsid w:val="00C461EB"/>
    <w:rsid w:val="00C52B4A"/>
    <w:rsid w:val="00C5735F"/>
    <w:rsid w:val="00C751B1"/>
    <w:rsid w:val="00C814CA"/>
    <w:rsid w:val="00C81C78"/>
    <w:rsid w:val="00C8405A"/>
    <w:rsid w:val="00C935BE"/>
    <w:rsid w:val="00CA2CEB"/>
    <w:rsid w:val="00CB6A2B"/>
    <w:rsid w:val="00CC2DCF"/>
    <w:rsid w:val="00CD1F77"/>
    <w:rsid w:val="00CE01DC"/>
    <w:rsid w:val="00CE1B4E"/>
    <w:rsid w:val="00CF14D3"/>
    <w:rsid w:val="00D0713D"/>
    <w:rsid w:val="00D077CB"/>
    <w:rsid w:val="00D13028"/>
    <w:rsid w:val="00D14560"/>
    <w:rsid w:val="00D157F4"/>
    <w:rsid w:val="00D20F56"/>
    <w:rsid w:val="00D22F63"/>
    <w:rsid w:val="00D25EA2"/>
    <w:rsid w:val="00D35FBA"/>
    <w:rsid w:val="00D4113E"/>
    <w:rsid w:val="00D51316"/>
    <w:rsid w:val="00D656FA"/>
    <w:rsid w:val="00D75BEA"/>
    <w:rsid w:val="00D807AB"/>
    <w:rsid w:val="00D879AD"/>
    <w:rsid w:val="00D92614"/>
    <w:rsid w:val="00D94259"/>
    <w:rsid w:val="00DA45D6"/>
    <w:rsid w:val="00DA489B"/>
    <w:rsid w:val="00DC0199"/>
    <w:rsid w:val="00DC2CE0"/>
    <w:rsid w:val="00DE16C9"/>
    <w:rsid w:val="00DE29C9"/>
    <w:rsid w:val="00DE3DFE"/>
    <w:rsid w:val="00DF7993"/>
    <w:rsid w:val="00E052D8"/>
    <w:rsid w:val="00E12BD4"/>
    <w:rsid w:val="00E24BBB"/>
    <w:rsid w:val="00E304B7"/>
    <w:rsid w:val="00E328D4"/>
    <w:rsid w:val="00E3348A"/>
    <w:rsid w:val="00E62CAB"/>
    <w:rsid w:val="00E63383"/>
    <w:rsid w:val="00E63420"/>
    <w:rsid w:val="00E66B8C"/>
    <w:rsid w:val="00E66FF5"/>
    <w:rsid w:val="00E67C02"/>
    <w:rsid w:val="00E71545"/>
    <w:rsid w:val="00E732A1"/>
    <w:rsid w:val="00E769AE"/>
    <w:rsid w:val="00E81B3B"/>
    <w:rsid w:val="00E87260"/>
    <w:rsid w:val="00E93931"/>
    <w:rsid w:val="00EA78E7"/>
    <w:rsid w:val="00EB34D2"/>
    <w:rsid w:val="00ED18E6"/>
    <w:rsid w:val="00ED397F"/>
    <w:rsid w:val="00ED40D9"/>
    <w:rsid w:val="00EE1463"/>
    <w:rsid w:val="00EE4A45"/>
    <w:rsid w:val="00EE64AF"/>
    <w:rsid w:val="00EF0CD9"/>
    <w:rsid w:val="00F00401"/>
    <w:rsid w:val="00F04969"/>
    <w:rsid w:val="00F2515C"/>
    <w:rsid w:val="00F27D08"/>
    <w:rsid w:val="00F3210A"/>
    <w:rsid w:val="00F338CA"/>
    <w:rsid w:val="00F47E00"/>
    <w:rsid w:val="00F56461"/>
    <w:rsid w:val="00F65AD4"/>
    <w:rsid w:val="00F76230"/>
    <w:rsid w:val="00F805EE"/>
    <w:rsid w:val="00F85344"/>
    <w:rsid w:val="00F9377D"/>
    <w:rsid w:val="00F93F6F"/>
    <w:rsid w:val="00F94A5F"/>
    <w:rsid w:val="00F96A5B"/>
    <w:rsid w:val="00FA2B16"/>
    <w:rsid w:val="00FA447F"/>
    <w:rsid w:val="00FA50D2"/>
    <w:rsid w:val="00FB05E3"/>
    <w:rsid w:val="00FB6777"/>
    <w:rsid w:val="00FC262B"/>
    <w:rsid w:val="00FC6FE7"/>
    <w:rsid w:val="00FE11F9"/>
    <w:rsid w:val="352F5EC6"/>
    <w:rsid w:val="6A8A2B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240" w:line="300" w:lineRule="auto"/>
      <w:jc w:val="both"/>
    </w:pPr>
    <w:rPr>
      <w:rFonts w:ascii="Times New Roman" w:hAnsi="Times New Roman" w:eastAsia="Times New Roman" w:cstheme="minorBidi"/>
      <w:kern w:val="2"/>
      <w:sz w:val="18"/>
      <w:szCs w:val="24"/>
      <w:lang w:val="en-US" w:eastAsia="zh-CN" w:bidi="ar-SA"/>
    </w:rPr>
  </w:style>
  <w:style w:type="paragraph" w:styleId="2">
    <w:name w:val="heading 1"/>
    <w:basedOn w:val="1"/>
    <w:next w:val="1"/>
    <w:link w:val="16"/>
    <w:qFormat/>
    <w:uiPriority w:val="0"/>
    <w:pPr>
      <w:keepNext/>
      <w:keepLines/>
      <w:spacing w:before="340" w:after="330" w:line="578" w:lineRule="auto"/>
      <w:outlineLvl w:val="0"/>
    </w:pPr>
    <w:rPr>
      <w:b/>
      <w:bCs/>
      <w:kern w:val="44"/>
      <w:sz w:val="32"/>
      <w:szCs w:val="44"/>
    </w:rPr>
  </w:style>
  <w:style w:type="paragraph" w:styleId="3">
    <w:name w:val="heading 2"/>
    <w:basedOn w:val="1"/>
    <w:next w:val="1"/>
    <w:link w:val="17"/>
    <w:unhideWhenUsed/>
    <w:qFormat/>
    <w:uiPriority w:val="0"/>
    <w:pPr>
      <w:keepNext/>
      <w:keepLines/>
      <w:spacing w:before="260" w:after="260" w:line="416" w:lineRule="auto"/>
      <w:outlineLvl w:val="1"/>
    </w:pPr>
    <w:rPr>
      <w:rFonts w:eastAsiaTheme="majorEastAsia" w:cstheme="majorBidi"/>
      <w:b/>
      <w:bCs/>
      <w:sz w:val="30"/>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28"/>
      <w:szCs w:val="32"/>
    </w:rPr>
  </w:style>
  <w:style w:type="character" w:default="1" w:styleId="13">
    <w:name w:val="Default Paragraph Font"/>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0"/>
    <w:rPr>
      <w:rFonts w:eastAsia="SimHei" w:cstheme="majorBidi"/>
      <w:sz w:val="15"/>
      <w:szCs w:val="20"/>
    </w:rPr>
  </w:style>
  <w:style w:type="paragraph" w:styleId="6">
    <w:name w:val="annotation text"/>
    <w:basedOn w:val="1"/>
    <w:link w:val="20"/>
    <w:uiPriority w:val="0"/>
    <w:pPr>
      <w:jc w:val="left"/>
    </w:pPr>
  </w:style>
  <w:style w:type="paragraph" w:styleId="7">
    <w:name w:val="Subtitle"/>
    <w:basedOn w:val="1"/>
    <w:next w:val="1"/>
    <w:link w:val="23"/>
    <w:qFormat/>
    <w:uiPriority w:val="0"/>
    <w:pPr>
      <w:spacing w:after="60" w:line="312" w:lineRule="auto"/>
      <w:jc w:val="center"/>
      <w:outlineLvl w:val="1"/>
    </w:pPr>
    <w:rPr>
      <w:rFonts w:asciiTheme="minorHAnsi" w:hAnsiTheme="minorHAnsi" w:eastAsiaTheme="minorEastAsia"/>
      <w:b/>
      <w:bCs/>
      <w:kern w:val="28"/>
      <w:sz w:val="32"/>
      <w:szCs w:val="32"/>
    </w:rPr>
  </w:style>
  <w:style w:type="paragraph" w:styleId="8">
    <w:name w:val="Normal (Web)"/>
    <w:basedOn w:val="1"/>
    <w:unhideWhenUsed/>
    <w:uiPriority w:val="99"/>
    <w:pPr>
      <w:widowControl/>
      <w:spacing w:before="100" w:beforeAutospacing="1" w:after="100" w:afterAutospacing="1"/>
      <w:jc w:val="left"/>
    </w:pPr>
    <w:rPr>
      <w:rFonts w:ascii="SimSun" w:hAnsi="SimSun" w:eastAsia="SimSun" w:cs="SimSun"/>
      <w:kern w:val="0"/>
      <w:sz w:val="24"/>
    </w:rPr>
  </w:style>
  <w:style w:type="paragraph" w:styleId="9">
    <w:name w:val="Title"/>
    <w:basedOn w:val="1"/>
    <w:next w:val="1"/>
    <w:link w:val="22"/>
    <w:qFormat/>
    <w:uiPriority w:val="0"/>
    <w:pPr>
      <w:spacing w:after="60"/>
      <w:jc w:val="center"/>
      <w:outlineLvl w:val="0"/>
    </w:pPr>
    <w:rPr>
      <w:rFonts w:asciiTheme="majorHAnsi" w:hAnsiTheme="majorHAnsi" w:eastAsiaTheme="majorEastAsia" w:cstheme="majorBidi"/>
      <w:b/>
      <w:bCs/>
      <w:sz w:val="32"/>
      <w:szCs w:val="32"/>
    </w:rPr>
  </w:style>
  <w:style w:type="paragraph" w:styleId="10">
    <w:name w:val="annotation subject"/>
    <w:basedOn w:val="6"/>
    <w:next w:val="6"/>
    <w:link w:val="21"/>
    <w:uiPriority w:val="0"/>
    <w:rPr>
      <w:b/>
      <w:bCs/>
    </w:rPr>
  </w:style>
  <w:style w:type="table" w:styleId="12">
    <w:name w:val="Table Grid"/>
    <w:basedOn w:val="11"/>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annotation reference"/>
    <w:basedOn w:val="13"/>
    <w:uiPriority w:val="0"/>
    <w:rPr>
      <w:sz w:val="21"/>
      <w:szCs w:val="21"/>
    </w:rPr>
  </w:style>
  <w:style w:type="paragraph" w:styleId="15">
    <w:name w:val="List Paragraph"/>
    <w:basedOn w:val="1"/>
    <w:uiPriority w:val="99"/>
    <w:pPr>
      <w:ind w:firstLine="420" w:firstLineChars="200"/>
    </w:pPr>
  </w:style>
  <w:style w:type="character" w:customStyle="1" w:styleId="16">
    <w:name w:val="标题 1 字符"/>
    <w:basedOn w:val="13"/>
    <w:link w:val="2"/>
    <w:uiPriority w:val="0"/>
    <w:rPr>
      <w:rFonts w:ascii="Times New Roman" w:hAnsi="Times New Roman" w:eastAsia="Times New Roman"/>
      <w:b/>
      <w:bCs/>
      <w:kern w:val="44"/>
      <w:sz w:val="32"/>
      <w:szCs w:val="44"/>
    </w:rPr>
  </w:style>
  <w:style w:type="character" w:customStyle="1" w:styleId="17">
    <w:name w:val="标题 2 字符"/>
    <w:basedOn w:val="13"/>
    <w:link w:val="3"/>
    <w:uiPriority w:val="0"/>
    <w:rPr>
      <w:rFonts w:ascii="Times New Roman" w:hAnsi="Times New Roman" w:eastAsiaTheme="majorEastAsia" w:cstheme="majorBidi"/>
      <w:b/>
      <w:bCs/>
      <w:kern w:val="2"/>
      <w:sz w:val="30"/>
      <w:szCs w:val="32"/>
    </w:rPr>
  </w:style>
  <w:style w:type="character" w:styleId="18">
    <w:name w:val="Placeholder Text"/>
    <w:basedOn w:val="13"/>
    <w:semiHidden/>
    <w:uiPriority w:val="99"/>
    <w:rPr>
      <w:color w:val="808080"/>
    </w:rPr>
  </w:style>
  <w:style w:type="character" w:customStyle="1" w:styleId="19">
    <w:name w:val="标题 3 字符"/>
    <w:basedOn w:val="13"/>
    <w:link w:val="4"/>
    <w:uiPriority w:val="0"/>
    <w:rPr>
      <w:rFonts w:ascii="Times New Roman" w:hAnsi="Times New Roman" w:eastAsia="Times New Roman"/>
      <w:b/>
      <w:bCs/>
      <w:kern w:val="2"/>
      <w:sz w:val="28"/>
      <w:szCs w:val="32"/>
    </w:rPr>
  </w:style>
  <w:style w:type="character" w:customStyle="1" w:styleId="20">
    <w:name w:val="批注文字 字符"/>
    <w:basedOn w:val="13"/>
    <w:link w:val="6"/>
    <w:uiPriority w:val="0"/>
    <w:rPr>
      <w:kern w:val="2"/>
      <w:sz w:val="21"/>
      <w:szCs w:val="24"/>
    </w:rPr>
  </w:style>
  <w:style w:type="character" w:customStyle="1" w:styleId="21">
    <w:name w:val="批注主题 字符"/>
    <w:basedOn w:val="20"/>
    <w:link w:val="10"/>
    <w:uiPriority w:val="0"/>
    <w:rPr>
      <w:b/>
      <w:bCs/>
      <w:kern w:val="2"/>
      <w:sz w:val="21"/>
      <w:szCs w:val="24"/>
    </w:rPr>
  </w:style>
  <w:style w:type="character" w:customStyle="1" w:styleId="22">
    <w:name w:val="标题 字符"/>
    <w:basedOn w:val="13"/>
    <w:link w:val="9"/>
    <w:uiPriority w:val="0"/>
    <w:rPr>
      <w:rFonts w:asciiTheme="majorHAnsi" w:hAnsiTheme="majorHAnsi" w:eastAsiaTheme="majorEastAsia" w:cstheme="majorBidi"/>
      <w:b/>
      <w:bCs/>
      <w:kern w:val="2"/>
      <w:sz w:val="32"/>
      <w:szCs w:val="32"/>
    </w:rPr>
  </w:style>
  <w:style w:type="character" w:customStyle="1" w:styleId="23">
    <w:name w:val="副标题 字符"/>
    <w:basedOn w:val="13"/>
    <w:link w:val="7"/>
    <w:uiPriority w:val="0"/>
    <w:rPr>
      <w:b/>
      <w:bCs/>
      <w:kern w:val="28"/>
      <w:sz w:val="32"/>
      <w:szCs w:val="32"/>
    </w:rPr>
  </w:style>
</w:styles>
</file>

<file path=word/_rels/document.xml.rels><?xml version="1.0" encoding="UTF-8" standalone="yes"?>
<Relationships xmlns="http://schemas.openxmlformats.org/package/2006/relationships"><Relationship Id="rId9" Type="http://schemas.microsoft.com/office/2007/relationships/hdphoto" Target="media/image4.wdp"/><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customXml" Target="../customXml/item1.xml"/><Relationship Id="rId74" Type="http://schemas.openxmlformats.org/officeDocument/2006/relationships/image" Target="media/image69.png"/><Relationship Id="rId73" Type="http://schemas.microsoft.com/office/2007/relationships/hdphoto" Target="media/image68.wdp"/><Relationship Id="rId72" Type="http://schemas.openxmlformats.org/officeDocument/2006/relationships/image" Target="media/image67.png"/><Relationship Id="rId71" Type="http://schemas.microsoft.com/office/2007/relationships/hdphoto" Target="media/image66.wdp"/><Relationship Id="rId70" Type="http://schemas.openxmlformats.org/officeDocument/2006/relationships/image" Target="media/image65.png"/><Relationship Id="rId7" Type="http://schemas.microsoft.com/office/2007/relationships/hdphoto" Target="media/image2.wdp"/><Relationship Id="rId69" Type="http://schemas.microsoft.com/office/2007/relationships/hdphoto" Target="media/image64.wdp"/><Relationship Id="rId68" Type="http://schemas.openxmlformats.org/officeDocument/2006/relationships/image" Target="media/image63.png"/><Relationship Id="rId67" Type="http://schemas.microsoft.com/office/2007/relationships/hdphoto" Target="media/image62.wdp"/><Relationship Id="rId66" Type="http://schemas.openxmlformats.org/officeDocument/2006/relationships/image" Target="media/image61.png"/><Relationship Id="rId65" Type="http://schemas.microsoft.com/office/2007/relationships/hdphoto" Target="media/image60.wdp"/><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microsoft.com/office/2007/relationships/hdphoto" Target="media/image54.wdp"/><Relationship Id="rId58" Type="http://schemas.openxmlformats.org/officeDocument/2006/relationships/image" Target="media/image53.png"/><Relationship Id="rId57" Type="http://schemas.microsoft.com/office/2007/relationships/hdphoto" Target="media/image52.wdp"/><Relationship Id="rId56" Type="http://schemas.openxmlformats.org/officeDocument/2006/relationships/image" Target="media/image51.png"/><Relationship Id="rId55" Type="http://schemas.microsoft.com/office/2007/relationships/hdphoto" Target="media/image50.wdp"/><Relationship Id="rId54" Type="http://schemas.openxmlformats.org/officeDocument/2006/relationships/image" Target="media/image49.png"/><Relationship Id="rId53" Type="http://schemas.microsoft.com/office/2007/relationships/hdphoto" Target="media/image48.wdp"/><Relationship Id="rId52" Type="http://schemas.openxmlformats.org/officeDocument/2006/relationships/image" Target="media/image47.png"/><Relationship Id="rId51" Type="http://schemas.microsoft.com/office/2007/relationships/hdphoto" Target="media/image46.wdp"/><Relationship Id="rId50" Type="http://schemas.openxmlformats.org/officeDocument/2006/relationships/image" Target="media/image45.png"/><Relationship Id="rId5" Type="http://schemas.openxmlformats.org/officeDocument/2006/relationships/theme" Target="theme/theme1.xml"/><Relationship Id="rId49" Type="http://schemas.microsoft.com/office/2007/relationships/hdphoto" Target="media/image44.wdp"/><Relationship Id="rId48" Type="http://schemas.openxmlformats.org/officeDocument/2006/relationships/image" Target="media/image43.png"/><Relationship Id="rId47" Type="http://schemas.microsoft.com/office/2007/relationships/hdphoto" Target="media/image42.wdp"/><Relationship Id="rId46" Type="http://schemas.openxmlformats.org/officeDocument/2006/relationships/image" Target="media/image41.png"/><Relationship Id="rId45" Type="http://schemas.microsoft.com/office/2007/relationships/hdphoto" Target="media/image40.wdp"/><Relationship Id="rId44" Type="http://schemas.openxmlformats.org/officeDocument/2006/relationships/image" Target="media/image39.png"/><Relationship Id="rId43" Type="http://schemas.microsoft.com/office/2007/relationships/hdphoto" Target="media/image38.wdp"/><Relationship Id="rId42" Type="http://schemas.openxmlformats.org/officeDocument/2006/relationships/image" Target="media/image37.png"/><Relationship Id="rId41" Type="http://schemas.microsoft.com/office/2007/relationships/hdphoto" Target="media/image36.wdp"/><Relationship Id="rId40" Type="http://schemas.openxmlformats.org/officeDocument/2006/relationships/image" Target="media/image35.png"/><Relationship Id="rId4" Type="http://schemas.openxmlformats.org/officeDocument/2006/relationships/endnotes" Target="endnotes.xml"/><Relationship Id="rId39" Type="http://schemas.microsoft.com/office/2007/relationships/hdphoto" Target="media/image34.wdp"/><Relationship Id="rId38" Type="http://schemas.openxmlformats.org/officeDocument/2006/relationships/image" Target="media/image33.png"/><Relationship Id="rId37" Type="http://schemas.microsoft.com/office/2007/relationships/hdphoto" Target="media/image32.wdp"/><Relationship Id="rId36" Type="http://schemas.openxmlformats.org/officeDocument/2006/relationships/image" Target="media/image31.png"/><Relationship Id="rId35" Type="http://schemas.microsoft.com/office/2007/relationships/hdphoto" Target="media/image30.wdp"/><Relationship Id="rId34" Type="http://schemas.openxmlformats.org/officeDocument/2006/relationships/image" Target="media/image29.png"/><Relationship Id="rId33" Type="http://schemas.microsoft.com/office/2007/relationships/hdphoto" Target="media/image28.wdp"/><Relationship Id="rId32" Type="http://schemas.openxmlformats.org/officeDocument/2006/relationships/image" Target="media/image27.png"/><Relationship Id="rId31" Type="http://schemas.microsoft.com/office/2007/relationships/hdphoto" Target="media/image26.wdp"/><Relationship Id="rId30" Type="http://schemas.openxmlformats.org/officeDocument/2006/relationships/image" Target="media/image25.png"/><Relationship Id="rId3" Type="http://schemas.openxmlformats.org/officeDocument/2006/relationships/footnotes" Target="footnotes.xml"/><Relationship Id="rId29" Type="http://schemas.microsoft.com/office/2007/relationships/hdphoto" Target="media/image24.wdp"/><Relationship Id="rId28" Type="http://schemas.openxmlformats.org/officeDocument/2006/relationships/image" Target="media/image23.png"/><Relationship Id="rId27" Type="http://schemas.microsoft.com/office/2007/relationships/hdphoto" Target="media/image22.wdp"/><Relationship Id="rId26" Type="http://schemas.openxmlformats.org/officeDocument/2006/relationships/image" Target="media/image21.png"/><Relationship Id="rId25" Type="http://schemas.microsoft.com/office/2007/relationships/hdphoto" Target="media/image20.wdp"/><Relationship Id="rId24" Type="http://schemas.openxmlformats.org/officeDocument/2006/relationships/image" Target="media/image19.png"/><Relationship Id="rId23" Type="http://schemas.microsoft.com/office/2007/relationships/hdphoto" Target="media/image18.wdp"/><Relationship Id="rId22" Type="http://schemas.openxmlformats.org/officeDocument/2006/relationships/image" Target="media/image17.png"/><Relationship Id="rId21" Type="http://schemas.microsoft.com/office/2007/relationships/hdphoto" Target="media/image16.wdp"/><Relationship Id="rId20" Type="http://schemas.openxmlformats.org/officeDocument/2006/relationships/image" Target="media/image15.png"/><Relationship Id="rId2" Type="http://schemas.openxmlformats.org/officeDocument/2006/relationships/settings" Target="settings.xml"/><Relationship Id="rId19" Type="http://schemas.microsoft.com/office/2007/relationships/hdphoto" Target="media/image14.wdp"/><Relationship Id="rId18" Type="http://schemas.openxmlformats.org/officeDocument/2006/relationships/image" Target="media/image13.png"/><Relationship Id="rId17" Type="http://schemas.microsoft.com/office/2007/relationships/hdphoto" Target="media/image12.wdp"/><Relationship Id="rId16" Type="http://schemas.openxmlformats.org/officeDocument/2006/relationships/image" Target="media/image11.png"/><Relationship Id="rId15" Type="http://schemas.microsoft.com/office/2007/relationships/hdphoto" Target="media/image10.wdp"/><Relationship Id="rId14" Type="http://schemas.openxmlformats.org/officeDocument/2006/relationships/image" Target="media/image9.png"/><Relationship Id="rId13" Type="http://schemas.microsoft.com/office/2007/relationships/hdphoto" Target="media/image8.wdp"/><Relationship Id="rId12" Type="http://schemas.openxmlformats.org/officeDocument/2006/relationships/image" Target="media/image7.png"/><Relationship Id="rId11" Type="http://schemas.microsoft.com/office/2007/relationships/hdphoto" Target="media/image6.wdp"/><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030049-A63C-4428-826B-F7A844DEFDB5}">
  <ds:schemaRefs/>
</ds:datastoreItem>
</file>

<file path=docProps/app.xml><?xml version="1.0" encoding="utf-8"?>
<Properties xmlns="http://schemas.openxmlformats.org/officeDocument/2006/extended-properties" xmlns:vt="http://schemas.openxmlformats.org/officeDocument/2006/docPropsVTypes">
  <Template>Normal</Template>
  <Pages>22</Pages>
  <Words>1778</Words>
  <Characters>8908</Characters>
  <Lines>84</Lines>
  <Paragraphs>23</Paragraphs>
  <TotalTime>685</TotalTime>
  <ScaleCrop>false</ScaleCrop>
  <LinksUpToDate>false</LinksUpToDate>
  <CharactersWithSpaces>10471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2022-03-14T22:10:00Z</dcterms:created>
  <dc:creator>gxysi</dc:creator>
  <cp:lastModifiedBy>gxysi</cp:lastModifiedBy>
  <dcterms:modified xsi:type="dcterms:W3CDTF">2022-03-17T06:09:20Z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B0785E12F5CA43E99271B0FEAB0AE7AF</vt:lpwstr>
  </property>
</Properties>
</file>